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C6" w:rsidRDefault="008D51C6" w:rsidP="00A7773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i/>
          <w:noProof/>
          <w:sz w:val="24"/>
          <w:szCs w:val="24"/>
          <w:lang w:val="ru-RU" w:eastAsia="ru-RU"/>
        </w:rPr>
        <w:drawing>
          <wp:inline distT="0" distB="0" distL="0" distR="0">
            <wp:extent cx="6286500" cy="8914760"/>
            <wp:effectExtent l="19050" t="0" r="0" b="0"/>
            <wp:docPr id="1" name="Рисунок 1" descr="E:\Обложка самообсл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а самообсл 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91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1C6" w:rsidRDefault="008D51C6" w:rsidP="00A7773F">
      <w:pPr>
        <w:spacing w:after="0"/>
        <w:rPr>
          <w:rFonts w:cstheme="minorHAnsi"/>
          <w:sz w:val="24"/>
          <w:szCs w:val="24"/>
        </w:rPr>
      </w:pPr>
    </w:p>
    <w:p w:rsidR="008D51C6" w:rsidRDefault="008D51C6" w:rsidP="00A7773F">
      <w:pPr>
        <w:spacing w:after="0"/>
        <w:rPr>
          <w:rFonts w:cstheme="minorHAnsi"/>
          <w:sz w:val="24"/>
          <w:szCs w:val="24"/>
        </w:rPr>
      </w:pPr>
    </w:p>
    <w:p w:rsidR="00A7773F" w:rsidRPr="00CB1C4C" w:rsidRDefault="00A7773F" w:rsidP="00A7773F">
      <w:pPr>
        <w:spacing w:after="0"/>
        <w:rPr>
          <w:rFonts w:cstheme="minorHAnsi"/>
          <w:sz w:val="24"/>
          <w:szCs w:val="24"/>
          <w:lang w:val="ru-RU"/>
        </w:rPr>
      </w:pPr>
      <w:r w:rsidRPr="00CB1C4C">
        <w:rPr>
          <w:rFonts w:cstheme="minorHAnsi"/>
          <w:sz w:val="24"/>
          <w:szCs w:val="24"/>
          <w:lang w:val="ru-RU"/>
        </w:rPr>
        <w:lastRenderedPageBreak/>
        <w:t>Рабочая неделя – пятидневная, с понедельника по пятницу. Длительность пребывания детей в группах – 10,5 часов. Режим работы групп – с 8:15 до 18:45.</w:t>
      </w:r>
    </w:p>
    <w:p w:rsidR="00A7773F" w:rsidRPr="00A7773F" w:rsidRDefault="00A7773F" w:rsidP="00A7773F">
      <w:pPr>
        <w:widowControl w:val="0"/>
        <w:spacing w:after="0"/>
        <w:jc w:val="center"/>
        <w:rPr>
          <w:b/>
          <w:sz w:val="20"/>
          <w:szCs w:val="20"/>
          <w:lang w:val="ru-RU"/>
        </w:rPr>
      </w:pPr>
    </w:p>
    <w:p w:rsidR="000E294D" w:rsidRPr="009C23AE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0E294D" w:rsidRPr="009C23AE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0E294D" w:rsidRPr="009C23AE" w:rsidRDefault="009C253C" w:rsidP="005E61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proofErr w:type="gram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"О</w:t>
      </w:r>
      <w:proofErr w:type="gramEnd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б 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Федерации«, ФГОС дошкольного образования.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01.01.2021 года Детский сад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506E94" w:rsidRDefault="009C253C" w:rsidP="005E61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основании утвержденной основной образовательной программы дошкольного образовани</w:t>
      </w:r>
      <w:proofErr w:type="gram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CB1C4C" w:rsidRPr="008C3244">
        <w:rPr>
          <w:rFonts w:hAnsi="Times New Roman" w:cs="Times New Roman"/>
          <w:sz w:val="24"/>
          <w:szCs w:val="24"/>
          <w:lang w:val="ru-RU"/>
        </w:rPr>
        <w:t>(</w:t>
      </w:r>
      <w:proofErr w:type="gramEnd"/>
      <w:r w:rsidR="00CB1C4C" w:rsidRPr="008C3244">
        <w:rPr>
          <w:rFonts w:hAnsi="Times New Roman" w:cs="Times New Roman"/>
          <w:sz w:val="24"/>
          <w:szCs w:val="24"/>
          <w:lang w:val="ru-RU"/>
        </w:rPr>
        <w:t>приказ 01-19/25-4 от 14.09.2020, протокол №1 от 11.09.2020),</w:t>
      </w:r>
      <w:r w:rsidRPr="008C3244">
        <w:rPr>
          <w:rFonts w:hAnsi="Times New Roman" w:cs="Times New Roman"/>
          <w:sz w:val="24"/>
          <w:szCs w:val="24"/>
          <w:lang w:val="ru-RU"/>
        </w:rPr>
        <w:t xml:space="preserve"> которая составлена в</w:t>
      </w:r>
      <w:r w:rsidRPr="008C3244">
        <w:rPr>
          <w:rFonts w:hAnsi="Times New Roman" w:cs="Times New Roman"/>
          <w:sz w:val="24"/>
          <w:szCs w:val="24"/>
        </w:rPr>
        <w:t> </w:t>
      </w:r>
      <w:r w:rsidRPr="008C3244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8C3244">
        <w:rPr>
          <w:rFonts w:hAnsi="Times New Roman" w:cs="Times New Roman"/>
          <w:sz w:val="24"/>
          <w:szCs w:val="24"/>
        </w:rPr>
        <w:t> </w:t>
      </w:r>
      <w:r w:rsidRPr="008C3244">
        <w:rPr>
          <w:rFonts w:hAnsi="Times New Roman" w:cs="Times New Roman"/>
          <w:sz w:val="24"/>
          <w:szCs w:val="24"/>
          <w:lang w:val="ru-RU"/>
        </w:rPr>
        <w:t>ФГОС дошкольного образования с</w:t>
      </w:r>
      <w:r w:rsidRPr="008C3244">
        <w:rPr>
          <w:rFonts w:hAnsi="Times New Roman" w:cs="Times New Roman"/>
          <w:sz w:val="24"/>
          <w:szCs w:val="24"/>
        </w:rPr>
        <w:t> </w:t>
      </w:r>
      <w:r w:rsidRPr="008C3244">
        <w:rPr>
          <w:rFonts w:hAnsi="Times New Roman" w:cs="Times New Roman"/>
          <w:sz w:val="24"/>
          <w:szCs w:val="24"/>
          <w:lang w:val="ru-RU"/>
        </w:rPr>
        <w:t xml:space="preserve">учетом </w:t>
      </w:r>
      <w:r w:rsidR="00506E94" w:rsidRPr="008C3244">
        <w:rPr>
          <w:rFonts w:hAnsi="Times New Roman" w:cs="Times New Roman"/>
          <w:sz w:val="24"/>
          <w:szCs w:val="24"/>
          <w:lang w:val="ru-RU"/>
        </w:rPr>
        <w:t xml:space="preserve">комплексной образовательной программы дошкольного образования   «Мир открытий»  // </w:t>
      </w:r>
      <w:proofErr w:type="spellStart"/>
      <w:r w:rsidR="00506E94" w:rsidRPr="008C3244">
        <w:rPr>
          <w:rFonts w:hAnsi="Times New Roman" w:cs="Times New Roman"/>
          <w:sz w:val="24"/>
          <w:szCs w:val="24"/>
          <w:lang w:val="ru-RU"/>
        </w:rPr>
        <w:t>Науч.рук</w:t>
      </w:r>
      <w:proofErr w:type="spellEnd"/>
      <w:r w:rsidR="00506E94" w:rsidRPr="008C3244">
        <w:rPr>
          <w:rFonts w:hAnsi="Times New Roman" w:cs="Times New Roman"/>
          <w:sz w:val="24"/>
          <w:szCs w:val="24"/>
          <w:lang w:val="ru-RU"/>
        </w:rPr>
        <w:t xml:space="preserve">. Л.Г. </w:t>
      </w:r>
      <w:proofErr w:type="spellStart"/>
      <w:r w:rsidR="00506E94" w:rsidRPr="008C3244">
        <w:rPr>
          <w:rFonts w:hAnsi="Times New Roman" w:cs="Times New Roman"/>
          <w:sz w:val="24"/>
          <w:szCs w:val="24"/>
          <w:lang w:val="ru-RU"/>
        </w:rPr>
        <w:t>Петерсон</w:t>
      </w:r>
      <w:proofErr w:type="spellEnd"/>
      <w:r w:rsidR="00506E94" w:rsidRPr="008C3244">
        <w:rPr>
          <w:rFonts w:hAnsi="Times New Roman" w:cs="Times New Roman"/>
          <w:sz w:val="24"/>
          <w:szCs w:val="24"/>
          <w:lang w:val="ru-RU"/>
        </w:rPr>
        <w:t xml:space="preserve"> / </w:t>
      </w:r>
      <w:r w:rsidR="008C3244">
        <w:rPr>
          <w:rFonts w:hAnsi="Times New Roman" w:cs="Times New Roman"/>
          <w:sz w:val="24"/>
          <w:szCs w:val="24"/>
          <w:lang w:val="ru-RU"/>
        </w:rPr>
        <w:t xml:space="preserve"> </w:t>
      </w:r>
      <w:r w:rsidR="00506E94" w:rsidRPr="008C3244">
        <w:rPr>
          <w:rFonts w:hAnsi="Times New Roman" w:cs="Times New Roman"/>
          <w:sz w:val="24"/>
          <w:szCs w:val="24"/>
          <w:lang w:val="ru-RU"/>
        </w:rPr>
        <w:t>Под общей ред</w:t>
      </w:r>
      <w:r w:rsidR="00506E94" w:rsidRPr="00572532">
        <w:rPr>
          <w:rFonts w:hAnsi="Times New Roman" w:cs="Times New Roman"/>
          <w:color w:val="000000"/>
          <w:sz w:val="24"/>
          <w:szCs w:val="24"/>
          <w:lang w:val="ru-RU"/>
        </w:rPr>
        <w:t xml:space="preserve">. Л.Г. </w:t>
      </w:r>
      <w:proofErr w:type="spellStart"/>
      <w:r w:rsidR="00506E94" w:rsidRPr="00572532">
        <w:rPr>
          <w:rFonts w:hAnsi="Times New Roman" w:cs="Times New Roman"/>
          <w:color w:val="000000"/>
          <w:sz w:val="24"/>
          <w:szCs w:val="24"/>
          <w:lang w:val="ru-RU"/>
        </w:rPr>
        <w:t>Петерсон</w:t>
      </w:r>
      <w:proofErr w:type="spellEnd"/>
      <w:r w:rsidR="00506E94" w:rsidRPr="00572532">
        <w:rPr>
          <w:rFonts w:hAnsi="Times New Roman" w:cs="Times New Roman"/>
          <w:color w:val="000000"/>
          <w:sz w:val="24"/>
          <w:szCs w:val="24"/>
          <w:lang w:val="ru-RU"/>
        </w:rPr>
        <w:t>, И А. Лыковой.</w:t>
      </w:r>
    </w:p>
    <w:p w:rsidR="000E294D" w:rsidRPr="00A7773F" w:rsidRDefault="009C253C" w:rsidP="005E61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посещают </w:t>
      </w:r>
      <w:r w:rsidR="005E61F1">
        <w:rPr>
          <w:rFonts w:hAnsi="Times New Roman" w:cs="Times New Roman"/>
          <w:color w:val="000000"/>
          <w:sz w:val="24"/>
          <w:szCs w:val="24"/>
          <w:lang w:val="ru-RU"/>
        </w:rPr>
        <w:t>69</w:t>
      </w:r>
      <w:r w:rsidR="0074617B" w:rsidRPr="007461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7773F">
        <w:rPr>
          <w:rFonts w:hAnsi="Times New Roman" w:cs="Times New Roman"/>
          <w:color w:val="000000"/>
          <w:sz w:val="24"/>
          <w:szCs w:val="24"/>
          <w:lang w:val="ru-RU"/>
        </w:rPr>
        <w:t>воспитанник</w:t>
      </w:r>
      <w:r w:rsidR="005E61F1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лет. </w:t>
      </w:r>
      <w:r w:rsidRPr="00A777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73F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Детском саду сформировано </w:t>
      </w:r>
      <w:r w:rsidR="00A7773F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73F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="00A7773F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="0074617B" w:rsidRPr="007461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7773F">
        <w:rPr>
          <w:rFonts w:hAnsi="Times New Roman" w:cs="Times New Roman"/>
          <w:color w:val="000000"/>
          <w:sz w:val="24"/>
          <w:szCs w:val="24"/>
          <w:lang w:val="ru-RU"/>
        </w:rPr>
        <w:t>комбинированной</w:t>
      </w:r>
      <w:r w:rsidRPr="00A7773F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направленности.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73F">
        <w:rPr>
          <w:rFonts w:hAnsi="Times New Roman" w:cs="Times New Roman"/>
          <w:color w:val="000000"/>
          <w:sz w:val="24"/>
          <w:szCs w:val="24"/>
          <w:lang w:val="ru-RU"/>
        </w:rPr>
        <w:t>них:</w:t>
      </w:r>
    </w:p>
    <w:p w:rsidR="008E2A1B" w:rsidRPr="00CB1C4C" w:rsidRDefault="008E2A1B" w:rsidP="005E61F1">
      <w:pPr>
        <w:spacing w:after="0"/>
        <w:jc w:val="both"/>
        <w:rPr>
          <w:sz w:val="24"/>
          <w:szCs w:val="24"/>
          <w:lang w:val="ru-RU"/>
        </w:rPr>
      </w:pPr>
      <w:r w:rsidRPr="00CB1C4C">
        <w:rPr>
          <w:sz w:val="24"/>
          <w:szCs w:val="24"/>
          <w:lang w:val="ru-RU"/>
        </w:rPr>
        <w:t>− 1 младшая группа –1</w:t>
      </w:r>
      <w:r w:rsidR="005E61F1">
        <w:rPr>
          <w:sz w:val="24"/>
          <w:szCs w:val="24"/>
          <w:lang w:val="ru-RU"/>
        </w:rPr>
        <w:t>7</w:t>
      </w:r>
      <w:r w:rsidRPr="00CB1C4C">
        <w:rPr>
          <w:sz w:val="24"/>
          <w:szCs w:val="24"/>
          <w:lang w:val="ru-RU"/>
        </w:rPr>
        <w:t xml:space="preserve"> детей;</w:t>
      </w:r>
    </w:p>
    <w:p w:rsidR="008E2A1B" w:rsidRPr="00CB1C4C" w:rsidRDefault="008E2A1B" w:rsidP="005E61F1">
      <w:pPr>
        <w:spacing w:after="0"/>
        <w:jc w:val="both"/>
        <w:rPr>
          <w:sz w:val="24"/>
          <w:szCs w:val="24"/>
          <w:lang w:val="ru-RU"/>
        </w:rPr>
      </w:pPr>
      <w:r w:rsidRPr="00CB1C4C">
        <w:rPr>
          <w:sz w:val="24"/>
          <w:szCs w:val="24"/>
          <w:lang w:val="ru-RU"/>
        </w:rPr>
        <w:t>− 1 средняя группа – 1</w:t>
      </w:r>
      <w:r w:rsidR="005E61F1">
        <w:rPr>
          <w:sz w:val="24"/>
          <w:szCs w:val="24"/>
          <w:lang w:val="ru-RU"/>
        </w:rPr>
        <w:t>6</w:t>
      </w:r>
      <w:r w:rsidRPr="00CB1C4C">
        <w:rPr>
          <w:sz w:val="24"/>
          <w:szCs w:val="24"/>
          <w:lang w:val="ru-RU"/>
        </w:rPr>
        <w:t xml:space="preserve"> детей;</w:t>
      </w:r>
    </w:p>
    <w:p w:rsidR="008E2A1B" w:rsidRPr="00CB1C4C" w:rsidRDefault="008E2A1B" w:rsidP="005E61F1">
      <w:pPr>
        <w:spacing w:after="0"/>
        <w:jc w:val="both"/>
        <w:rPr>
          <w:sz w:val="24"/>
          <w:szCs w:val="24"/>
          <w:lang w:val="ru-RU"/>
        </w:rPr>
      </w:pPr>
      <w:r w:rsidRPr="00CB1C4C">
        <w:rPr>
          <w:sz w:val="24"/>
          <w:szCs w:val="24"/>
          <w:lang w:val="ru-RU"/>
        </w:rPr>
        <w:t>− 1 старшая группа – 1</w:t>
      </w:r>
      <w:r w:rsidR="005E61F1">
        <w:rPr>
          <w:sz w:val="24"/>
          <w:szCs w:val="24"/>
          <w:lang w:val="ru-RU"/>
        </w:rPr>
        <w:t>8</w:t>
      </w:r>
      <w:r w:rsidRPr="00CB1C4C">
        <w:rPr>
          <w:sz w:val="24"/>
          <w:szCs w:val="24"/>
          <w:lang w:val="ru-RU"/>
        </w:rPr>
        <w:t xml:space="preserve"> детей;</w:t>
      </w:r>
    </w:p>
    <w:p w:rsidR="008E2A1B" w:rsidRPr="00CB1C4C" w:rsidRDefault="008E2A1B" w:rsidP="005E61F1">
      <w:pPr>
        <w:spacing w:after="0"/>
        <w:jc w:val="both"/>
        <w:rPr>
          <w:sz w:val="24"/>
          <w:szCs w:val="24"/>
          <w:lang w:val="ru-RU"/>
        </w:rPr>
      </w:pPr>
      <w:r w:rsidRPr="00CB1C4C">
        <w:rPr>
          <w:sz w:val="24"/>
          <w:szCs w:val="24"/>
          <w:lang w:val="ru-RU"/>
        </w:rPr>
        <w:t xml:space="preserve">− 1 подготовительная к школе группа – </w:t>
      </w:r>
      <w:r w:rsidR="005E61F1">
        <w:rPr>
          <w:sz w:val="24"/>
          <w:szCs w:val="24"/>
          <w:lang w:val="ru-RU"/>
        </w:rPr>
        <w:t>17</w:t>
      </w:r>
      <w:r w:rsidRPr="00CB1C4C">
        <w:rPr>
          <w:sz w:val="24"/>
          <w:szCs w:val="24"/>
          <w:lang w:val="ru-RU"/>
        </w:rPr>
        <w:t xml:space="preserve"> детей.</w:t>
      </w:r>
    </w:p>
    <w:p w:rsidR="008E2A1B" w:rsidRPr="00CB1C4C" w:rsidRDefault="008E2A1B" w:rsidP="008E2A1B">
      <w:pPr>
        <w:spacing w:after="0"/>
        <w:rPr>
          <w:sz w:val="24"/>
          <w:szCs w:val="24"/>
          <w:lang w:val="ru-RU"/>
        </w:rPr>
      </w:pPr>
      <w:r w:rsidRPr="00CB1C4C">
        <w:rPr>
          <w:sz w:val="24"/>
          <w:szCs w:val="24"/>
          <w:lang w:val="ru-RU"/>
        </w:rPr>
        <w:t xml:space="preserve">Детей с ОВЗ – на конец года </w:t>
      </w:r>
      <w:r w:rsidR="005E61F1">
        <w:rPr>
          <w:sz w:val="24"/>
          <w:szCs w:val="24"/>
          <w:lang w:val="ru-RU"/>
        </w:rPr>
        <w:t>9</w:t>
      </w:r>
      <w:r w:rsidRPr="00CB1C4C">
        <w:rPr>
          <w:sz w:val="24"/>
          <w:szCs w:val="24"/>
          <w:lang w:val="ru-RU"/>
        </w:rPr>
        <w:t>.</w:t>
      </w:r>
    </w:p>
    <w:p w:rsidR="008F532A" w:rsidRPr="008F532A" w:rsidRDefault="009C253C" w:rsidP="008F532A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716034">
        <w:rPr>
          <w:rFonts w:hAnsi="Times New Roman" w:cs="Times New Roman"/>
          <w:sz w:val="24"/>
          <w:szCs w:val="24"/>
          <w:lang w:val="ru-RU"/>
        </w:rPr>
        <w:t>В</w:t>
      </w:r>
      <w:r w:rsidRPr="00716034">
        <w:rPr>
          <w:rFonts w:hAnsi="Times New Roman" w:cs="Times New Roman"/>
          <w:sz w:val="24"/>
          <w:szCs w:val="24"/>
        </w:rPr>
        <w:t> </w:t>
      </w:r>
      <w:r w:rsidR="00AC5305" w:rsidRPr="00716034">
        <w:rPr>
          <w:rFonts w:hAnsi="Times New Roman" w:cs="Times New Roman"/>
          <w:sz w:val="24"/>
          <w:szCs w:val="24"/>
          <w:lang w:val="ru-RU"/>
        </w:rPr>
        <w:t>2022</w:t>
      </w:r>
      <w:r w:rsidRPr="00716034">
        <w:rPr>
          <w:rFonts w:hAnsi="Times New Roman" w:cs="Times New Roman"/>
          <w:sz w:val="24"/>
          <w:szCs w:val="24"/>
          <w:lang w:val="ru-RU"/>
        </w:rPr>
        <w:t xml:space="preserve"> году в</w:t>
      </w:r>
      <w:r w:rsidRPr="00716034">
        <w:rPr>
          <w:rFonts w:hAnsi="Times New Roman" w:cs="Times New Roman"/>
          <w:sz w:val="24"/>
          <w:szCs w:val="24"/>
        </w:rPr>
        <w:t> </w:t>
      </w:r>
      <w:r w:rsidRPr="00716034">
        <w:rPr>
          <w:rFonts w:hAnsi="Times New Roman" w:cs="Times New Roman"/>
          <w:sz w:val="24"/>
          <w:szCs w:val="24"/>
          <w:lang w:val="ru-RU"/>
        </w:rPr>
        <w:t>Детском саду для освоения основной образовательной программы дошкольного образования в</w:t>
      </w:r>
      <w:r w:rsidRPr="00716034">
        <w:rPr>
          <w:rFonts w:hAnsi="Times New Roman" w:cs="Times New Roman"/>
          <w:sz w:val="24"/>
          <w:szCs w:val="24"/>
        </w:rPr>
        <w:t> </w:t>
      </w:r>
      <w:r w:rsidRPr="00716034">
        <w:rPr>
          <w:rFonts w:hAnsi="Times New Roman" w:cs="Times New Roman"/>
          <w:sz w:val="24"/>
          <w:szCs w:val="24"/>
          <w:lang w:val="ru-RU"/>
        </w:rPr>
        <w:t>условиях самоизоляции было предусмотрено проведение занятий в</w:t>
      </w:r>
      <w:r w:rsidRPr="00716034">
        <w:rPr>
          <w:rFonts w:hAnsi="Times New Roman" w:cs="Times New Roman"/>
          <w:sz w:val="24"/>
          <w:szCs w:val="24"/>
        </w:rPr>
        <w:t> </w:t>
      </w:r>
      <w:r w:rsidRPr="00716034">
        <w:rPr>
          <w:rFonts w:hAnsi="Times New Roman" w:cs="Times New Roman"/>
          <w:sz w:val="24"/>
          <w:szCs w:val="24"/>
          <w:lang w:val="ru-RU"/>
        </w:rPr>
        <w:t>двух форматах</w:t>
      </w:r>
      <w:r w:rsidRPr="00716034">
        <w:rPr>
          <w:rFonts w:hAnsi="Times New Roman" w:cs="Times New Roman"/>
          <w:sz w:val="24"/>
          <w:szCs w:val="24"/>
        </w:rPr>
        <w:t> </w:t>
      </w:r>
      <w:r w:rsidRPr="00716034">
        <w:rPr>
          <w:rFonts w:hAnsi="Times New Roman" w:cs="Times New Roman"/>
          <w:sz w:val="24"/>
          <w:szCs w:val="24"/>
          <w:lang w:val="ru-RU"/>
        </w:rPr>
        <w:t>— онлайн и</w:t>
      </w:r>
      <w:r w:rsidRPr="00716034">
        <w:rPr>
          <w:rFonts w:hAnsi="Times New Roman" w:cs="Times New Roman"/>
          <w:sz w:val="24"/>
          <w:szCs w:val="24"/>
        </w:rPr>
        <w:t> </w:t>
      </w:r>
      <w:r w:rsidRPr="00716034">
        <w:rPr>
          <w:rFonts w:hAnsi="Times New Roman" w:cs="Times New Roman"/>
          <w:sz w:val="24"/>
          <w:szCs w:val="24"/>
          <w:lang w:val="ru-RU"/>
        </w:rPr>
        <w:t>предоставление записи занятий на</w:t>
      </w:r>
      <w:r w:rsidRPr="00716034">
        <w:rPr>
          <w:rFonts w:hAnsi="Times New Roman" w:cs="Times New Roman"/>
          <w:sz w:val="24"/>
          <w:szCs w:val="24"/>
        </w:rPr>
        <w:t> </w:t>
      </w:r>
      <w:r w:rsidRPr="00716034">
        <w:rPr>
          <w:rFonts w:hAnsi="Times New Roman" w:cs="Times New Roman"/>
          <w:sz w:val="24"/>
          <w:szCs w:val="24"/>
          <w:lang w:val="ru-RU"/>
        </w:rPr>
        <w:t>имеющихся ресурсах (</w:t>
      </w:r>
      <w:r w:rsidR="008F532A" w:rsidRPr="008F532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Сайт детского сада</w:t>
      </w:r>
      <w:r w:rsidR="008F532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8F532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инстаграм</w:t>
      </w:r>
      <w:proofErr w:type="spellEnd"/>
      <w:r w:rsidR="008F532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 </w:t>
      </w:r>
      <w:r w:rsidR="008F532A" w:rsidRPr="00407E7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F532A" w:rsidRPr="008F532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="008F532A" w:rsidRPr="00407E7A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r w:rsidR="008F532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8F532A" w:rsidRPr="008F532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Канал на </w:t>
      </w:r>
      <w:r w:rsidR="008F532A" w:rsidRPr="00407E7A">
        <w:rPr>
          <w:rFonts w:ascii="Times New Roman" w:eastAsia="Times New Roman" w:hAnsi="Times New Roman" w:cs="Times New Roman"/>
          <w:color w:val="000000"/>
          <w:sz w:val="24"/>
          <w:szCs w:val="24"/>
        </w:rPr>
        <w:t>YouTube</w:t>
      </w:r>
      <w:r w:rsidR="008F532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8F532A" w:rsidRPr="00407E7A">
        <w:rPr>
          <w:rFonts w:ascii="Times New Roman" w:eastAsia="Times New Roman" w:hAnsi="Times New Roman" w:cs="Times New Roman"/>
          <w:color w:val="000000"/>
          <w:sz w:val="24"/>
          <w:szCs w:val="24"/>
        </w:rPr>
        <w:t>Facebook</w:t>
      </w:r>
      <w:r w:rsidR="008F532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8F532A" w:rsidRPr="00407E7A">
        <w:rPr>
          <w:rFonts w:ascii="Times New Roman" w:eastAsia="Times New Roman" w:hAnsi="Times New Roman" w:cs="Times New Roman"/>
          <w:color w:val="000000"/>
          <w:sz w:val="24"/>
          <w:szCs w:val="24"/>
        </w:rPr>
        <w:t>Skype</w:t>
      </w:r>
      <w:r w:rsidR="008F532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AC5305" w:rsidRPr="003137BA" w:rsidRDefault="009C253C" w:rsidP="005E61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3137BA">
        <w:rPr>
          <w:rFonts w:hAnsi="Times New Roman" w:cs="Times New Roman"/>
          <w:sz w:val="24"/>
          <w:szCs w:val="24"/>
          <w:lang w:val="ru-RU"/>
        </w:rPr>
        <w:t xml:space="preserve">Для качественной организации родителями привычного режима для детей специалистами детского сада  проводились консультации. </w:t>
      </w:r>
    </w:p>
    <w:p w:rsidR="000E294D" w:rsidRPr="000D5B26" w:rsidRDefault="009C253C" w:rsidP="005E61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0D5B26">
        <w:rPr>
          <w:rFonts w:hAnsi="Times New Roman" w:cs="Times New Roman"/>
          <w:b/>
          <w:bCs/>
          <w:sz w:val="24"/>
          <w:szCs w:val="24"/>
          <w:lang w:val="ru-RU"/>
        </w:rPr>
        <w:t>Воспитательная работа</w:t>
      </w:r>
    </w:p>
    <w:p w:rsidR="000E294D" w:rsidRPr="000D5B26" w:rsidRDefault="009C253C" w:rsidP="005E61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0D5B26">
        <w:rPr>
          <w:rFonts w:hAnsi="Times New Roman" w:cs="Times New Roman"/>
          <w:sz w:val="24"/>
          <w:szCs w:val="24"/>
          <w:lang w:val="ru-RU"/>
        </w:rPr>
        <w:t>С</w:t>
      </w:r>
      <w:r w:rsidRPr="000D5B26">
        <w:rPr>
          <w:rFonts w:hAnsi="Times New Roman" w:cs="Times New Roman"/>
          <w:sz w:val="24"/>
          <w:szCs w:val="24"/>
        </w:rPr>
        <w:t> </w:t>
      </w:r>
      <w:r w:rsidRPr="000D5B26">
        <w:rPr>
          <w:rFonts w:hAnsi="Times New Roman" w:cs="Times New Roman"/>
          <w:sz w:val="24"/>
          <w:szCs w:val="24"/>
          <w:lang w:val="ru-RU"/>
        </w:rPr>
        <w:t>01.09.2021 Детский сад реализует рабочую программу воспитания и</w:t>
      </w:r>
      <w:r w:rsidRPr="000D5B26">
        <w:rPr>
          <w:rFonts w:hAnsi="Times New Roman" w:cs="Times New Roman"/>
          <w:sz w:val="24"/>
          <w:szCs w:val="24"/>
        </w:rPr>
        <w:t> </w:t>
      </w:r>
      <w:r w:rsidRPr="000D5B26">
        <w:rPr>
          <w:rFonts w:hAnsi="Times New Roman" w:cs="Times New Roman"/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5B3968" w:rsidRDefault="005B3968" w:rsidP="005E61F1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5B3968" w:rsidRDefault="005B3968" w:rsidP="005E61F1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5B3968" w:rsidRDefault="005B3968" w:rsidP="005E61F1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0E294D" w:rsidRPr="002434F0" w:rsidRDefault="009C253C" w:rsidP="005E61F1">
      <w:pPr>
        <w:jc w:val="both"/>
        <w:rPr>
          <w:rFonts w:hAnsi="Times New Roman" w:cs="Times New Roman"/>
          <w:sz w:val="24"/>
          <w:szCs w:val="24"/>
        </w:rPr>
      </w:pPr>
      <w:proofErr w:type="spellStart"/>
      <w:r w:rsidRPr="002434F0">
        <w:rPr>
          <w:rFonts w:hAnsi="Times New Roman" w:cs="Times New Roman"/>
          <w:sz w:val="24"/>
          <w:szCs w:val="24"/>
        </w:rPr>
        <w:lastRenderedPageBreak/>
        <w:t>Характеристика</w:t>
      </w:r>
      <w:proofErr w:type="spellEnd"/>
      <w:r w:rsidR="002434F0" w:rsidRPr="002434F0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34F0">
        <w:rPr>
          <w:rFonts w:hAnsi="Times New Roman" w:cs="Times New Roman"/>
          <w:sz w:val="24"/>
          <w:szCs w:val="24"/>
        </w:rPr>
        <w:t>семей</w:t>
      </w:r>
      <w:proofErr w:type="spellEnd"/>
      <w:r w:rsidR="002434F0" w:rsidRPr="002434F0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34F0">
        <w:rPr>
          <w:rFonts w:hAnsi="Times New Roman" w:cs="Times New Roman"/>
          <w:sz w:val="24"/>
          <w:szCs w:val="24"/>
        </w:rPr>
        <w:t>по</w:t>
      </w:r>
      <w:proofErr w:type="spellEnd"/>
      <w:r w:rsidRPr="002434F0">
        <w:rPr>
          <w:rFonts w:hAnsi="Times New Roman" w:cs="Times New Roman"/>
          <w:sz w:val="24"/>
          <w:szCs w:val="24"/>
        </w:rPr>
        <w:t> </w:t>
      </w:r>
      <w:proofErr w:type="spellStart"/>
      <w:r w:rsidRPr="002434F0">
        <w:rPr>
          <w:rFonts w:hAnsi="Times New Roman" w:cs="Times New Roman"/>
          <w:sz w:val="24"/>
          <w:szCs w:val="24"/>
        </w:rPr>
        <w:t>составу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91"/>
        <w:gridCol w:w="1845"/>
        <w:gridCol w:w="4614"/>
      </w:tblGrid>
      <w:tr w:rsidR="000E294D" w:rsidRPr="008D51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434F0" w:rsidRDefault="009C253C" w:rsidP="005E61F1">
            <w:pPr>
              <w:jc w:val="both"/>
            </w:pPr>
            <w:r w:rsidRPr="002434F0">
              <w:rPr>
                <w:rFonts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434F0" w:rsidRDefault="009C253C" w:rsidP="005E61F1">
            <w:pPr>
              <w:jc w:val="both"/>
            </w:pPr>
            <w:r w:rsidRPr="002434F0">
              <w:rPr>
                <w:rFonts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434F0" w:rsidRDefault="009C253C" w:rsidP="005E61F1">
            <w:pPr>
              <w:jc w:val="both"/>
              <w:rPr>
                <w:lang w:val="ru-RU"/>
              </w:rPr>
            </w:pPr>
            <w:r w:rsidRPr="002434F0">
              <w:rPr>
                <w:rFonts w:hAnsi="Times New Roman" w:cs="Times New Roman"/>
                <w:sz w:val="24"/>
                <w:szCs w:val="24"/>
                <w:lang w:val="ru-RU"/>
              </w:rPr>
              <w:t>Процент от</w:t>
            </w:r>
            <w:r w:rsidRPr="002434F0">
              <w:rPr>
                <w:rFonts w:hAnsi="Times New Roman" w:cs="Times New Roman"/>
                <w:sz w:val="24"/>
                <w:szCs w:val="24"/>
              </w:rPr>
              <w:t> </w:t>
            </w:r>
            <w:r w:rsidRPr="002434F0">
              <w:rPr>
                <w:rFonts w:hAnsi="Times New Roman" w:cs="Times New Roman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0E294D" w:rsidRPr="002434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434F0" w:rsidRDefault="009C253C" w:rsidP="005E61F1">
            <w:pPr>
              <w:jc w:val="both"/>
            </w:pPr>
            <w:proofErr w:type="spellStart"/>
            <w:r w:rsidRPr="002434F0">
              <w:rPr>
                <w:rFonts w:hAnsi="Times New Roman" w:cs="Times New Roman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434F0" w:rsidRDefault="00887008" w:rsidP="005E61F1">
            <w:pPr>
              <w:jc w:val="both"/>
              <w:rPr>
                <w:lang w:val="ru-RU"/>
              </w:rPr>
            </w:pPr>
            <w:r w:rsidRPr="002434F0">
              <w:rPr>
                <w:lang w:val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434F0" w:rsidRDefault="00716034" w:rsidP="005E61F1">
            <w:pPr>
              <w:jc w:val="both"/>
              <w:rPr>
                <w:lang w:val="ru-RU"/>
              </w:rPr>
            </w:pPr>
            <w:r w:rsidRPr="002434F0">
              <w:rPr>
                <w:lang w:val="ru-RU"/>
              </w:rPr>
              <w:t>66, 67%</w:t>
            </w:r>
          </w:p>
        </w:tc>
      </w:tr>
      <w:tr w:rsidR="000E294D" w:rsidRPr="002434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434F0" w:rsidRDefault="009C253C" w:rsidP="005E61F1">
            <w:pPr>
              <w:jc w:val="both"/>
            </w:pPr>
            <w:r w:rsidRPr="002434F0">
              <w:rPr>
                <w:rFonts w:hAnsi="Times New Roman" w:cs="Times New Roman"/>
                <w:sz w:val="24"/>
                <w:szCs w:val="24"/>
              </w:rPr>
              <w:t>Неполная с 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434F0" w:rsidRDefault="00887008" w:rsidP="005E61F1">
            <w:pPr>
              <w:jc w:val="both"/>
              <w:rPr>
                <w:lang w:val="ru-RU"/>
              </w:rPr>
            </w:pPr>
            <w:r w:rsidRPr="002434F0"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434F0" w:rsidRDefault="00716034" w:rsidP="005E61F1">
            <w:pPr>
              <w:jc w:val="both"/>
              <w:rPr>
                <w:lang w:val="ru-RU"/>
              </w:rPr>
            </w:pPr>
            <w:r w:rsidRPr="002434F0">
              <w:rPr>
                <w:lang w:val="ru-RU"/>
              </w:rPr>
              <w:t>15,94%</w:t>
            </w:r>
          </w:p>
        </w:tc>
      </w:tr>
      <w:tr w:rsidR="00716034" w:rsidRPr="002434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6034" w:rsidRPr="002434F0" w:rsidRDefault="00716034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434F0">
              <w:rPr>
                <w:rFonts w:hAnsi="Times New Roman" w:cs="Times New Roman"/>
                <w:sz w:val="24"/>
                <w:szCs w:val="24"/>
                <w:lang w:val="ru-RU"/>
              </w:rPr>
              <w:t xml:space="preserve">В детском саду ходят 2 ребенка из семьи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6034" w:rsidRPr="002434F0" w:rsidRDefault="00716034" w:rsidP="005E61F1">
            <w:pPr>
              <w:jc w:val="both"/>
              <w:rPr>
                <w:lang w:val="ru-RU"/>
              </w:rPr>
            </w:pPr>
            <w:r w:rsidRPr="002434F0"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6034" w:rsidRPr="002434F0" w:rsidRDefault="00716034" w:rsidP="005E61F1">
            <w:pPr>
              <w:jc w:val="both"/>
              <w:rPr>
                <w:lang w:val="ru-RU"/>
              </w:rPr>
            </w:pPr>
            <w:r w:rsidRPr="002434F0">
              <w:rPr>
                <w:lang w:val="ru-RU"/>
              </w:rPr>
              <w:t>17,39%</w:t>
            </w:r>
          </w:p>
        </w:tc>
      </w:tr>
      <w:tr w:rsidR="000E294D" w:rsidRPr="002434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434F0" w:rsidRDefault="009C253C" w:rsidP="005E61F1">
            <w:pPr>
              <w:jc w:val="both"/>
            </w:pPr>
            <w:proofErr w:type="spellStart"/>
            <w:r w:rsidRPr="002434F0">
              <w:rPr>
                <w:rFonts w:hAnsi="Times New Roman" w:cs="Times New Roman"/>
                <w:sz w:val="24"/>
                <w:szCs w:val="24"/>
              </w:rPr>
              <w:t>Неполная</w:t>
            </w:r>
            <w:proofErr w:type="spellEnd"/>
            <w:r w:rsidRPr="002434F0">
              <w:rPr>
                <w:rFonts w:hAnsi="Times New Roman" w:cs="Times New Roman"/>
                <w:sz w:val="24"/>
                <w:szCs w:val="24"/>
              </w:rPr>
              <w:t xml:space="preserve"> с </w:t>
            </w:r>
            <w:proofErr w:type="spellStart"/>
            <w:r w:rsidRPr="002434F0">
              <w:rPr>
                <w:rFonts w:hAnsi="Times New Roman" w:cs="Times New Roman"/>
                <w:sz w:val="24"/>
                <w:szCs w:val="24"/>
              </w:rPr>
              <w:t>отцом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434F0" w:rsidRDefault="00887008" w:rsidP="005E61F1">
            <w:pPr>
              <w:jc w:val="both"/>
              <w:rPr>
                <w:lang w:val="ru-RU"/>
              </w:rPr>
            </w:pPr>
            <w:r w:rsidRPr="002434F0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434F0" w:rsidRDefault="001331FD" w:rsidP="005E61F1">
            <w:pPr>
              <w:jc w:val="both"/>
              <w:rPr>
                <w:lang w:val="ru-RU"/>
              </w:rPr>
            </w:pPr>
            <w:r w:rsidRPr="002434F0">
              <w:rPr>
                <w:lang w:val="ru-RU"/>
              </w:rPr>
              <w:t>-</w:t>
            </w:r>
          </w:p>
        </w:tc>
      </w:tr>
      <w:tr w:rsidR="000E294D" w:rsidRPr="002434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434F0" w:rsidRDefault="009C253C" w:rsidP="005E61F1">
            <w:pPr>
              <w:jc w:val="both"/>
            </w:pPr>
            <w:r w:rsidRPr="002434F0">
              <w:rPr>
                <w:rFonts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434F0" w:rsidRDefault="00887008" w:rsidP="005E61F1">
            <w:pPr>
              <w:jc w:val="both"/>
              <w:rPr>
                <w:lang w:val="ru-RU"/>
              </w:rPr>
            </w:pPr>
            <w:r w:rsidRPr="002434F0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434F0" w:rsidRDefault="000E294D" w:rsidP="005E61F1">
            <w:pPr>
              <w:jc w:val="both"/>
              <w:rPr>
                <w:lang w:val="ru-RU"/>
              </w:rPr>
            </w:pPr>
          </w:p>
        </w:tc>
      </w:tr>
    </w:tbl>
    <w:p w:rsidR="000E294D" w:rsidRPr="002434F0" w:rsidRDefault="009C253C" w:rsidP="005E61F1">
      <w:pPr>
        <w:jc w:val="both"/>
        <w:rPr>
          <w:rFonts w:hAnsi="Times New Roman" w:cs="Times New Roman"/>
          <w:sz w:val="24"/>
          <w:szCs w:val="24"/>
        </w:rPr>
      </w:pPr>
      <w:r w:rsidRPr="002434F0">
        <w:rPr>
          <w:rFonts w:hAnsi="Times New Roman" w:cs="Times New Roman"/>
          <w:sz w:val="24"/>
          <w:szCs w:val="24"/>
        </w:rPr>
        <w:t>Характеристика семей по 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09"/>
        <w:gridCol w:w="1973"/>
        <w:gridCol w:w="5368"/>
      </w:tblGrid>
      <w:tr w:rsidR="000E294D" w:rsidRPr="008D51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434F0" w:rsidRDefault="009C253C" w:rsidP="005E61F1">
            <w:pPr>
              <w:jc w:val="both"/>
            </w:pPr>
            <w:r w:rsidRPr="002434F0">
              <w:rPr>
                <w:rFonts w:hAnsi="Times New Roman" w:cs="Times New Roman"/>
                <w:sz w:val="24"/>
                <w:szCs w:val="24"/>
              </w:rPr>
              <w:t>Количество детей в 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434F0" w:rsidRDefault="009C253C" w:rsidP="005E61F1">
            <w:pPr>
              <w:jc w:val="both"/>
            </w:pPr>
            <w:r w:rsidRPr="002434F0">
              <w:rPr>
                <w:rFonts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434F0" w:rsidRDefault="009C253C" w:rsidP="005E61F1">
            <w:pPr>
              <w:jc w:val="both"/>
              <w:rPr>
                <w:lang w:val="ru-RU"/>
              </w:rPr>
            </w:pPr>
            <w:r w:rsidRPr="002434F0">
              <w:rPr>
                <w:rFonts w:hAnsi="Times New Roman" w:cs="Times New Roman"/>
                <w:sz w:val="24"/>
                <w:szCs w:val="24"/>
                <w:lang w:val="ru-RU"/>
              </w:rPr>
              <w:t>Процент от</w:t>
            </w:r>
            <w:r w:rsidRPr="002434F0">
              <w:rPr>
                <w:rFonts w:hAnsi="Times New Roman" w:cs="Times New Roman"/>
                <w:sz w:val="24"/>
                <w:szCs w:val="24"/>
              </w:rPr>
              <w:t> </w:t>
            </w:r>
            <w:r w:rsidRPr="002434F0">
              <w:rPr>
                <w:rFonts w:hAnsi="Times New Roman" w:cs="Times New Roman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0E294D" w:rsidRPr="002434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434F0" w:rsidRDefault="009C253C" w:rsidP="005E61F1">
            <w:pPr>
              <w:jc w:val="both"/>
            </w:pPr>
            <w:proofErr w:type="spellStart"/>
            <w:r w:rsidRPr="002434F0">
              <w:rPr>
                <w:rFonts w:hAnsi="Times New Roman" w:cs="Times New Roman"/>
                <w:sz w:val="24"/>
                <w:szCs w:val="24"/>
              </w:rPr>
              <w:t>Один</w:t>
            </w:r>
            <w:proofErr w:type="spellEnd"/>
            <w:r w:rsidR="0074617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4F0">
              <w:rPr>
                <w:rFonts w:hAnsi="Times New Roman" w:cs="Times New Roman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434F0" w:rsidRDefault="00887008" w:rsidP="005E61F1">
            <w:pPr>
              <w:jc w:val="both"/>
              <w:rPr>
                <w:lang w:val="ru-RU"/>
              </w:rPr>
            </w:pPr>
            <w:r w:rsidRPr="002434F0"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434F0" w:rsidRDefault="001331FD" w:rsidP="005E61F1">
            <w:pPr>
              <w:jc w:val="both"/>
            </w:pPr>
            <w:r w:rsidRPr="002434F0">
              <w:rPr>
                <w:rFonts w:hAnsi="Times New Roman" w:cs="Times New Roman"/>
                <w:sz w:val="24"/>
                <w:szCs w:val="24"/>
                <w:lang w:val="ru-RU"/>
              </w:rPr>
              <w:t>5,8</w:t>
            </w:r>
            <w:r w:rsidR="009C253C" w:rsidRPr="002434F0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0E294D" w:rsidRPr="002434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434F0" w:rsidRDefault="009C253C" w:rsidP="005E61F1">
            <w:pPr>
              <w:jc w:val="both"/>
            </w:pPr>
            <w:r w:rsidRPr="002434F0">
              <w:rPr>
                <w:rFonts w:hAnsi="Times New Roman" w:cs="Times New Roman"/>
                <w:sz w:val="24"/>
                <w:szCs w:val="24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434F0" w:rsidRDefault="00887008" w:rsidP="005E61F1">
            <w:pPr>
              <w:jc w:val="both"/>
              <w:rPr>
                <w:lang w:val="ru-RU"/>
              </w:rPr>
            </w:pPr>
            <w:r w:rsidRPr="002434F0">
              <w:rPr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434F0" w:rsidRDefault="001331FD" w:rsidP="005E61F1">
            <w:pPr>
              <w:jc w:val="both"/>
            </w:pPr>
            <w:r w:rsidRPr="002434F0">
              <w:rPr>
                <w:rFonts w:hAnsi="Times New Roman" w:cs="Times New Roman"/>
                <w:sz w:val="24"/>
                <w:szCs w:val="24"/>
                <w:lang w:val="ru-RU"/>
              </w:rPr>
              <w:t>39,13</w:t>
            </w:r>
            <w:r w:rsidR="009C253C" w:rsidRPr="002434F0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0E294D" w:rsidRPr="002434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434F0" w:rsidRDefault="009C253C" w:rsidP="005E61F1">
            <w:pPr>
              <w:jc w:val="both"/>
            </w:pPr>
            <w:r w:rsidRPr="002434F0">
              <w:rPr>
                <w:rFonts w:hAnsi="Times New Roman" w:cs="Times New Roman"/>
                <w:sz w:val="24"/>
                <w:szCs w:val="24"/>
              </w:rPr>
              <w:t>Три ребенка и 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434F0" w:rsidRDefault="001331FD" w:rsidP="005E61F1">
            <w:pPr>
              <w:jc w:val="both"/>
              <w:rPr>
                <w:lang w:val="ru-RU"/>
              </w:rPr>
            </w:pPr>
            <w:r w:rsidRPr="002434F0">
              <w:rPr>
                <w:lang w:val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434F0" w:rsidRDefault="001331FD" w:rsidP="005E61F1">
            <w:pPr>
              <w:jc w:val="both"/>
            </w:pPr>
            <w:r w:rsidRPr="002434F0">
              <w:rPr>
                <w:rFonts w:hAnsi="Times New Roman" w:cs="Times New Roman"/>
                <w:sz w:val="24"/>
                <w:szCs w:val="24"/>
                <w:lang w:val="ru-RU"/>
              </w:rPr>
              <w:t>55,07</w:t>
            </w:r>
            <w:r w:rsidR="009C253C" w:rsidRPr="002434F0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</w:tbl>
    <w:p w:rsidR="000E294D" w:rsidRPr="002434F0" w:rsidRDefault="009C253C" w:rsidP="005E61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2434F0">
        <w:rPr>
          <w:rFonts w:hAnsi="Times New Roman" w:cs="Times New Roman"/>
          <w:sz w:val="24"/>
          <w:szCs w:val="24"/>
          <w:lang w:val="ru-RU"/>
        </w:rPr>
        <w:t>Воспитательная работа строится с</w:t>
      </w:r>
      <w:r w:rsidRPr="002434F0">
        <w:rPr>
          <w:rFonts w:hAnsi="Times New Roman" w:cs="Times New Roman"/>
          <w:sz w:val="24"/>
          <w:szCs w:val="24"/>
        </w:rPr>
        <w:t> </w:t>
      </w:r>
      <w:r w:rsidRPr="002434F0">
        <w:rPr>
          <w:rFonts w:hAnsi="Times New Roman" w:cs="Times New Roman"/>
          <w:sz w:val="24"/>
          <w:szCs w:val="24"/>
          <w:lang w:val="ru-RU"/>
        </w:rPr>
        <w:t>учетом индивидуальных особенностей детей, с</w:t>
      </w:r>
      <w:r w:rsidRPr="002434F0">
        <w:rPr>
          <w:rFonts w:hAnsi="Times New Roman" w:cs="Times New Roman"/>
          <w:sz w:val="24"/>
          <w:szCs w:val="24"/>
        </w:rPr>
        <w:t> </w:t>
      </w:r>
      <w:r w:rsidRPr="002434F0">
        <w:rPr>
          <w:rFonts w:hAnsi="Times New Roman" w:cs="Times New Roman"/>
          <w:sz w:val="24"/>
          <w:szCs w:val="24"/>
          <w:lang w:val="ru-RU"/>
        </w:rPr>
        <w:t>использованием разнообразных форм и</w:t>
      </w:r>
      <w:r w:rsidRPr="002434F0">
        <w:rPr>
          <w:rFonts w:hAnsi="Times New Roman" w:cs="Times New Roman"/>
          <w:sz w:val="24"/>
          <w:szCs w:val="24"/>
        </w:rPr>
        <w:t> </w:t>
      </w:r>
      <w:r w:rsidRPr="002434F0">
        <w:rPr>
          <w:rFonts w:hAnsi="Times New Roman" w:cs="Times New Roman"/>
          <w:sz w:val="24"/>
          <w:szCs w:val="24"/>
          <w:lang w:val="ru-RU"/>
        </w:rPr>
        <w:t>методов, в</w:t>
      </w:r>
      <w:r w:rsidRPr="002434F0">
        <w:rPr>
          <w:rFonts w:hAnsi="Times New Roman" w:cs="Times New Roman"/>
          <w:sz w:val="24"/>
          <w:szCs w:val="24"/>
        </w:rPr>
        <w:t> </w:t>
      </w:r>
      <w:r w:rsidRPr="002434F0">
        <w:rPr>
          <w:rFonts w:hAnsi="Times New Roman" w:cs="Times New Roman"/>
          <w:sz w:val="24"/>
          <w:szCs w:val="24"/>
          <w:lang w:val="ru-RU"/>
        </w:rPr>
        <w:t>тесной взаимосвязи воспитателей, специалистов и</w:t>
      </w:r>
      <w:r w:rsidRPr="002434F0">
        <w:rPr>
          <w:rFonts w:hAnsi="Times New Roman" w:cs="Times New Roman"/>
          <w:sz w:val="24"/>
          <w:szCs w:val="24"/>
        </w:rPr>
        <w:t> </w:t>
      </w:r>
      <w:r w:rsidRPr="002434F0">
        <w:rPr>
          <w:rFonts w:hAnsi="Times New Roman" w:cs="Times New Roman"/>
          <w:sz w:val="24"/>
          <w:szCs w:val="24"/>
          <w:lang w:val="ru-RU"/>
        </w:rPr>
        <w:t>родителей. Детям из</w:t>
      </w:r>
      <w:r w:rsidRPr="002434F0">
        <w:rPr>
          <w:rFonts w:hAnsi="Times New Roman" w:cs="Times New Roman"/>
          <w:sz w:val="24"/>
          <w:szCs w:val="24"/>
        </w:rPr>
        <w:t> </w:t>
      </w:r>
      <w:r w:rsidRPr="002434F0">
        <w:rPr>
          <w:rFonts w:hAnsi="Times New Roman" w:cs="Times New Roman"/>
          <w:sz w:val="24"/>
          <w:szCs w:val="24"/>
          <w:lang w:val="ru-RU"/>
        </w:rPr>
        <w:t xml:space="preserve">неполных семей уделяется большее внимание </w:t>
      </w:r>
      <w:proofErr w:type="gramStart"/>
      <w:r w:rsidRPr="002434F0">
        <w:rPr>
          <w:rFonts w:hAnsi="Times New Roman" w:cs="Times New Roman"/>
          <w:sz w:val="24"/>
          <w:szCs w:val="24"/>
          <w:lang w:val="ru-RU"/>
        </w:rPr>
        <w:t>в</w:t>
      </w:r>
      <w:r w:rsidRPr="002434F0">
        <w:rPr>
          <w:rFonts w:hAnsi="Times New Roman" w:cs="Times New Roman"/>
          <w:sz w:val="24"/>
          <w:szCs w:val="24"/>
        </w:rPr>
        <w:t> </w:t>
      </w:r>
      <w:r w:rsidRPr="002434F0">
        <w:rPr>
          <w:rFonts w:hAnsi="Times New Roman" w:cs="Times New Roman"/>
          <w:sz w:val="24"/>
          <w:szCs w:val="24"/>
          <w:lang w:val="ru-RU"/>
        </w:rPr>
        <w:t>первые</w:t>
      </w:r>
      <w:proofErr w:type="gramEnd"/>
      <w:r w:rsidRPr="002434F0">
        <w:rPr>
          <w:rFonts w:hAnsi="Times New Roman" w:cs="Times New Roman"/>
          <w:sz w:val="24"/>
          <w:szCs w:val="24"/>
          <w:lang w:val="ru-RU"/>
        </w:rPr>
        <w:t xml:space="preserve"> месяцы после зачисления в</w:t>
      </w:r>
      <w:r w:rsidRPr="002434F0">
        <w:rPr>
          <w:rFonts w:hAnsi="Times New Roman" w:cs="Times New Roman"/>
          <w:sz w:val="24"/>
          <w:szCs w:val="24"/>
        </w:rPr>
        <w:t> </w:t>
      </w:r>
      <w:r w:rsidRPr="002434F0">
        <w:rPr>
          <w:rFonts w:hAnsi="Times New Roman" w:cs="Times New Roman"/>
          <w:sz w:val="24"/>
          <w:szCs w:val="24"/>
          <w:lang w:val="ru-RU"/>
        </w:rPr>
        <w:t>Детский сад.</w:t>
      </w:r>
    </w:p>
    <w:p w:rsidR="005C4F42" w:rsidRPr="005C4F42" w:rsidRDefault="005C4F42" w:rsidP="005C4F42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F4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Задачи воспитания в соответствии </w:t>
      </w:r>
      <w:r w:rsidRPr="005C4F4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br/>
        <w:t>с основными направлениями воспитания</w:t>
      </w:r>
    </w:p>
    <w:p w:rsidR="005C4F42" w:rsidRPr="005C4F42" w:rsidRDefault="005C4F42" w:rsidP="005C4F42">
      <w:pPr>
        <w:numPr>
          <w:ilvl w:val="0"/>
          <w:numId w:val="17"/>
        </w:num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F4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Задачи умственного воспитания:</w:t>
      </w:r>
      <w:r w:rsidRPr="005C4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развитие мышления воспитанников, их умственные способности.</w:t>
      </w:r>
    </w:p>
    <w:p w:rsidR="005C4F42" w:rsidRPr="005C4F42" w:rsidRDefault="005C4F42" w:rsidP="005C4F42">
      <w:pPr>
        <w:numPr>
          <w:ilvl w:val="0"/>
          <w:numId w:val="17"/>
        </w:num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F4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Задачи физического воспитания:</w:t>
      </w:r>
      <w:r w:rsidRPr="005C4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развитие у детей потребности в укреплении здоровья, развитие их физических способностей.</w:t>
      </w:r>
    </w:p>
    <w:p w:rsidR="005C4F42" w:rsidRPr="005C4F42" w:rsidRDefault="005C4F42" w:rsidP="005C4F42">
      <w:pPr>
        <w:numPr>
          <w:ilvl w:val="0"/>
          <w:numId w:val="17"/>
        </w:num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F4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Задачи трудового воспитания:</w:t>
      </w:r>
      <w:r w:rsidRPr="005C4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целенаправленное формирование у детей трудолюбия, уважения к людям труда, позитивного отношения к труду, развитие трудовых действий и навыков.</w:t>
      </w:r>
    </w:p>
    <w:p w:rsidR="005C4F42" w:rsidRPr="005C4F42" w:rsidRDefault="005C4F42" w:rsidP="005C4F42">
      <w:pPr>
        <w:numPr>
          <w:ilvl w:val="0"/>
          <w:numId w:val="17"/>
        </w:num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F4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Задачи эстетического воспитания:</w:t>
      </w:r>
      <w:r w:rsidRPr="005C4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развитие способностей детей к восприятию, пониманию прекрасного в природе, жизни и искусстве, поддержка стремления к созданию прекрасного.</w:t>
      </w:r>
    </w:p>
    <w:p w:rsidR="005C4F42" w:rsidRPr="005C4F42" w:rsidRDefault="005C4F42" w:rsidP="005C4F42">
      <w:pPr>
        <w:numPr>
          <w:ilvl w:val="0"/>
          <w:numId w:val="17"/>
        </w:num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F4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Задачи нравственного воспитания:</w:t>
      </w:r>
      <w:r w:rsidRPr="005C4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обеспечение усвоения детьми норм и правил поведения и выработка навыков правильного поведения в обществе.</w:t>
      </w:r>
    </w:p>
    <w:p w:rsidR="005C4F42" w:rsidRPr="005C4F42" w:rsidRDefault="005C4F42" w:rsidP="005C4F42">
      <w:pPr>
        <w:numPr>
          <w:ilvl w:val="0"/>
          <w:numId w:val="17"/>
        </w:num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F4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Задачи экологического воспитания:</w:t>
      </w:r>
      <w:r w:rsidRPr="005C4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развитие бережного отношения к природе, обеспечение осознания детьми природы как необходимой и незаменимой среды обитания человека.</w:t>
      </w:r>
    </w:p>
    <w:p w:rsidR="005C4F42" w:rsidRPr="005C4F42" w:rsidRDefault="005C4F42" w:rsidP="005C4F42">
      <w:pPr>
        <w:numPr>
          <w:ilvl w:val="0"/>
          <w:numId w:val="17"/>
        </w:num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F4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Задачи экономического (финансового) воспитания:</w:t>
      </w:r>
      <w:r w:rsidRPr="005C4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введение детей в мир экономических отношений, бюджета, финансовых расчетов, форм собственности и хозяйственных связей; воспитание отношения к деньгам как мере труда человека.</w:t>
      </w:r>
    </w:p>
    <w:p w:rsidR="005C4F42" w:rsidRPr="005C4F42" w:rsidRDefault="005C4F42" w:rsidP="005C4F42">
      <w:pPr>
        <w:numPr>
          <w:ilvl w:val="0"/>
          <w:numId w:val="17"/>
        </w:num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F4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Задачи гражданско-правового воспитания:</w:t>
      </w:r>
      <w:r w:rsidRPr="005C4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воспитание уважения к закону как своду правил и норм поведения в обществе, развитие понимания детьми прав и обязанностей членов общества и неразрывной связи между правами и обязанностями; воспитание активной жизненной позиции, желания приносить пользу другим людям, обществу.</w:t>
      </w:r>
    </w:p>
    <w:p w:rsidR="005C4F42" w:rsidRPr="005C4F42" w:rsidRDefault="005C4F42" w:rsidP="005C4F42">
      <w:pPr>
        <w:numPr>
          <w:ilvl w:val="0"/>
          <w:numId w:val="17"/>
        </w:num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F4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Задачи патриотического воспитания:</w:t>
      </w:r>
      <w:r w:rsidRPr="005C4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воспитание любви к малой Родине и Отечеству, ее народам, армии, социальным институтам, культуре и др.</w:t>
      </w:r>
    </w:p>
    <w:p w:rsidR="005C4F42" w:rsidRPr="005C4F42" w:rsidRDefault="005C4F42" w:rsidP="005C4F42">
      <w:pPr>
        <w:numPr>
          <w:ilvl w:val="0"/>
          <w:numId w:val="17"/>
        </w:num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F4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Задачи интернационального воспитания:</w:t>
      </w:r>
      <w:r w:rsidRPr="005C4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формирование уважения и признания равенства наций.</w:t>
      </w:r>
    </w:p>
    <w:p w:rsidR="005C4F42" w:rsidRPr="005C4F42" w:rsidRDefault="005C4F42" w:rsidP="005C4F42">
      <w:pPr>
        <w:numPr>
          <w:ilvl w:val="0"/>
          <w:numId w:val="17"/>
        </w:num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F4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Задачи </w:t>
      </w:r>
      <w:proofErr w:type="spellStart"/>
      <w:r w:rsidRPr="005C4F4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мультикультурного</w:t>
      </w:r>
      <w:proofErr w:type="spellEnd"/>
      <w:r w:rsidRPr="005C4F4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воспитания:</w:t>
      </w:r>
      <w:r w:rsidRPr="005C4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развитие у детей </w:t>
      </w:r>
      <w:proofErr w:type="spellStart"/>
      <w:r w:rsidRPr="005C4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мультикультурного</w:t>
      </w:r>
      <w:proofErr w:type="spellEnd"/>
      <w:r w:rsidRPr="005C4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образа мира и </w:t>
      </w:r>
      <w:proofErr w:type="spellStart"/>
      <w:r w:rsidRPr="005C4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мультикультурной</w:t>
      </w:r>
      <w:proofErr w:type="spellEnd"/>
      <w:r w:rsidRPr="005C4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компетенции как условия межкультурного взаимодействия и интеграции в глобальное культурное пространство с сохранением собственной культурной идентичности.</w:t>
      </w:r>
    </w:p>
    <w:p w:rsidR="005C4F42" w:rsidRDefault="005C4F42" w:rsidP="005C4F42">
      <w:pPr>
        <w:spacing w:before="0" w:beforeAutospacing="0" w:after="0" w:afterAutospacing="0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A505AD" w:rsidRPr="00A505AD" w:rsidRDefault="004461E2" w:rsidP="00A505A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</w:t>
      </w:r>
      <w:r w:rsidR="001F659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правления воспитания по тематическим дням </w:t>
      </w:r>
    </w:p>
    <w:p w:rsidR="005C4F42" w:rsidRPr="00A505AD" w:rsidRDefault="005C4F42" w:rsidP="00A505A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505AD" w:rsidRPr="00A505AD" w:rsidRDefault="00A505AD" w:rsidP="00A505A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505A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Гражданско-патриотическое воспитание</w:t>
      </w:r>
    </w:p>
    <w:p w:rsidR="00A505AD" w:rsidRPr="00EF4CA0" w:rsidRDefault="00A505AD" w:rsidP="00EF4CA0">
      <w:pPr>
        <w:pStyle w:val="a6"/>
        <w:numPr>
          <w:ilvl w:val="0"/>
          <w:numId w:val="18"/>
        </w:num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F4CA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День государственности РС (Я)</w:t>
      </w:r>
    </w:p>
    <w:p w:rsidR="00A505AD" w:rsidRPr="00EF4CA0" w:rsidRDefault="00A505AD" w:rsidP="00EF4CA0">
      <w:pPr>
        <w:pStyle w:val="a6"/>
        <w:numPr>
          <w:ilvl w:val="0"/>
          <w:numId w:val="18"/>
        </w:num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F4CA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День народного единства «Я, ты он, она – вместе крепкая семья»</w:t>
      </w:r>
    </w:p>
    <w:p w:rsidR="00A505AD" w:rsidRPr="00EF4CA0" w:rsidRDefault="00A505AD" w:rsidP="00EF4CA0">
      <w:pPr>
        <w:pStyle w:val="a6"/>
        <w:numPr>
          <w:ilvl w:val="0"/>
          <w:numId w:val="18"/>
        </w:num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F4CA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День </w:t>
      </w:r>
      <w:proofErr w:type="spellStart"/>
      <w:r w:rsidRPr="00EF4CA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хомуса</w:t>
      </w:r>
      <w:proofErr w:type="spellEnd"/>
      <w:r w:rsidRPr="00EF4CA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в Якутии</w:t>
      </w:r>
    </w:p>
    <w:p w:rsidR="00A505AD" w:rsidRPr="00EF4CA0" w:rsidRDefault="00A505AD" w:rsidP="00EF4CA0">
      <w:pPr>
        <w:pStyle w:val="a6"/>
        <w:numPr>
          <w:ilvl w:val="0"/>
          <w:numId w:val="18"/>
        </w:num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F4CA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День </w:t>
      </w:r>
      <w:proofErr w:type="spellStart"/>
      <w:r w:rsidRPr="00EF4CA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Олонхо</w:t>
      </w:r>
      <w:proofErr w:type="spellEnd"/>
    </w:p>
    <w:p w:rsidR="00A505AD" w:rsidRPr="00EF4CA0" w:rsidRDefault="00A505AD" w:rsidP="00EF4CA0">
      <w:pPr>
        <w:pStyle w:val="a6"/>
        <w:numPr>
          <w:ilvl w:val="0"/>
          <w:numId w:val="18"/>
        </w:num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F4CA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День родного языка и письменности в РС (Я) «Саха тыла – </w:t>
      </w:r>
      <w:proofErr w:type="spellStart"/>
      <w:r w:rsidRPr="00EF4CA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омукпуткэскилэ</w:t>
      </w:r>
      <w:proofErr w:type="spellEnd"/>
      <w:r w:rsidRPr="00EF4CA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»</w:t>
      </w:r>
    </w:p>
    <w:p w:rsidR="00A505AD" w:rsidRPr="00EF4CA0" w:rsidRDefault="00A505AD" w:rsidP="00EF4CA0">
      <w:pPr>
        <w:pStyle w:val="a6"/>
        <w:numPr>
          <w:ilvl w:val="0"/>
          <w:numId w:val="18"/>
        </w:num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F4CA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«День защитника Отечества»</w:t>
      </w:r>
    </w:p>
    <w:p w:rsidR="00A505AD" w:rsidRPr="00EF4CA0" w:rsidRDefault="00A505AD" w:rsidP="00EF4CA0">
      <w:pPr>
        <w:pStyle w:val="a6"/>
        <w:numPr>
          <w:ilvl w:val="0"/>
          <w:numId w:val="18"/>
        </w:num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F4CA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День Республики Саха (Якутия) «Якутия моя – мой край родной»</w:t>
      </w:r>
    </w:p>
    <w:p w:rsidR="00A505AD" w:rsidRPr="00EF4CA0" w:rsidRDefault="00A505AD" w:rsidP="00EF4CA0">
      <w:pPr>
        <w:pStyle w:val="a6"/>
        <w:numPr>
          <w:ilvl w:val="0"/>
          <w:numId w:val="18"/>
        </w:num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F4CA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День космонавтики</w:t>
      </w:r>
    </w:p>
    <w:p w:rsidR="00A505AD" w:rsidRPr="00EF4CA0" w:rsidRDefault="00A505AD" w:rsidP="00EF4CA0">
      <w:pPr>
        <w:pStyle w:val="a6"/>
        <w:numPr>
          <w:ilvl w:val="0"/>
          <w:numId w:val="18"/>
        </w:num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F4CA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9 мая «Славный праздник – День Победы!»</w:t>
      </w:r>
    </w:p>
    <w:p w:rsidR="00A505AD" w:rsidRPr="00A505AD" w:rsidRDefault="00A505AD" w:rsidP="00A505AD">
      <w:p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A505AD" w:rsidRPr="00A505AD" w:rsidRDefault="00A505AD" w:rsidP="00A505AD">
      <w:p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A505A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                                         Трудовое воспитание</w:t>
      </w:r>
    </w:p>
    <w:p w:rsidR="00A505AD" w:rsidRPr="00EF4CA0" w:rsidRDefault="00A505AD" w:rsidP="00EF4CA0">
      <w:pPr>
        <w:pStyle w:val="a6"/>
        <w:numPr>
          <w:ilvl w:val="0"/>
          <w:numId w:val="19"/>
        </w:numPr>
        <w:spacing w:before="0" w:beforeAutospacing="0" w:after="0" w:afterAutospacing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5F5F5"/>
          <w:lang w:val="ru-RU"/>
        </w:rPr>
      </w:pPr>
      <w:r w:rsidRPr="00EF4CA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Осенний праздник «Золотая осень»</w:t>
      </w:r>
    </w:p>
    <w:p w:rsidR="00A505AD" w:rsidRPr="00EF4CA0" w:rsidRDefault="00A505AD" w:rsidP="00EF4CA0">
      <w:pPr>
        <w:pStyle w:val="a6"/>
        <w:numPr>
          <w:ilvl w:val="0"/>
          <w:numId w:val="19"/>
        </w:num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F4CA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5F5F5"/>
          <w:lang w:val="ru-RU"/>
        </w:rPr>
        <w:t>Труд кормит и одевает</w:t>
      </w:r>
    </w:p>
    <w:p w:rsidR="00A505AD" w:rsidRPr="00EF4CA0" w:rsidRDefault="00A505AD" w:rsidP="00EF4CA0">
      <w:pPr>
        <w:pStyle w:val="a6"/>
        <w:numPr>
          <w:ilvl w:val="0"/>
          <w:numId w:val="19"/>
        </w:num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F4CA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Мир профессий</w:t>
      </w:r>
    </w:p>
    <w:p w:rsidR="00A505AD" w:rsidRPr="00A505AD" w:rsidRDefault="00A505AD" w:rsidP="00A505AD">
      <w:p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A505AD" w:rsidRPr="00A505AD" w:rsidRDefault="00A505AD" w:rsidP="00A505AD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505A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                                           Экологическое воспитание</w:t>
      </w:r>
      <w:r w:rsidR="004461E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(эстетическое)</w:t>
      </w:r>
    </w:p>
    <w:p w:rsidR="00A505AD" w:rsidRPr="00EF4CA0" w:rsidRDefault="00A505AD" w:rsidP="00EF4CA0">
      <w:pPr>
        <w:pStyle w:val="a6"/>
        <w:numPr>
          <w:ilvl w:val="0"/>
          <w:numId w:val="20"/>
        </w:num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F4CA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Зима</w:t>
      </w:r>
    </w:p>
    <w:p w:rsidR="00A505AD" w:rsidRPr="00EF4CA0" w:rsidRDefault="00A505AD" w:rsidP="00EF4CA0">
      <w:pPr>
        <w:pStyle w:val="a6"/>
        <w:numPr>
          <w:ilvl w:val="0"/>
          <w:numId w:val="20"/>
        </w:num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proofErr w:type="spellStart"/>
      <w:r w:rsidRPr="00EF4CA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Байанай</w:t>
      </w:r>
      <w:proofErr w:type="spellEnd"/>
    </w:p>
    <w:p w:rsidR="00A505AD" w:rsidRPr="00EF4CA0" w:rsidRDefault="00A505AD" w:rsidP="00EF4CA0">
      <w:pPr>
        <w:pStyle w:val="a6"/>
        <w:numPr>
          <w:ilvl w:val="0"/>
          <w:numId w:val="20"/>
        </w:num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F4CA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День экологических знаний</w:t>
      </w:r>
    </w:p>
    <w:p w:rsidR="00A505AD" w:rsidRPr="00EF4CA0" w:rsidRDefault="00A505AD" w:rsidP="00EF4CA0">
      <w:pPr>
        <w:pStyle w:val="a6"/>
        <w:numPr>
          <w:ilvl w:val="0"/>
          <w:numId w:val="20"/>
        </w:num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F4CA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День птиц</w:t>
      </w:r>
    </w:p>
    <w:p w:rsidR="00A505AD" w:rsidRPr="00EF4CA0" w:rsidRDefault="00A505AD" w:rsidP="00EF4CA0">
      <w:pPr>
        <w:pStyle w:val="a6"/>
        <w:numPr>
          <w:ilvl w:val="0"/>
          <w:numId w:val="20"/>
        </w:num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F4CA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День Земли</w:t>
      </w:r>
    </w:p>
    <w:p w:rsidR="00A505AD" w:rsidRPr="00EF4CA0" w:rsidRDefault="00A505AD" w:rsidP="00EF4CA0">
      <w:pPr>
        <w:pStyle w:val="a6"/>
        <w:numPr>
          <w:ilvl w:val="0"/>
          <w:numId w:val="20"/>
        </w:num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F4CA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День солнца</w:t>
      </w:r>
    </w:p>
    <w:p w:rsidR="00A505AD" w:rsidRPr="00A505AD" w:rsidRDefault="00A505AD" w:rsidP="00A505AD">
      <w:p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A505AD" w:rsidRPr="00A505AD" w:rsidRDefault="00A505AD" w:rsidP="00A505AD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505A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                                       Духовно-нравственное воспитание</w:t>
      </w:r>
    </w:p>
    <w:p w:rsidR="00A505AD" w:rsidRPr="00EF4CA0" w:rsidRDefault="00A505AD" w:rsidP="00EF4CA0">
      <w:pPr>
        <w:pStyle w:val="a6"/>
        <w:numPr>
          <w:ilvl w:val="0"/>
          <w:numId w:val="21"/>
        </w:num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F4CA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Мой детский сад, мои друзья</w:t>
      </w:r>
    </w:p>
    <w:p w:rsidR="00A505AD" w:rsidRPr="00EF4CA0" w:rsidRDefault="00A505AD" w:rsidP="00EF4CA0">
      <w:pPr>
        <w:pStyle w:val="a6"/>
        <w:numPr>
          <w:ilvl w:val="0"/>
          <w:numId w:val="21"/>
        </w:num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F4CA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День </w:t>
      </w:r>
      <w:proofErr w:type="gramStart"/>
      <w:r w:rsidRPr="00EF4CA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пожилых</w:t>
      </w:r>
      <w:proofErr w:type="gramEnd"/>
    </w:p>
    <w:p w:rsidR="00A505AD" w:rsidRPr="00EF4CA0" w:rsidRDefault="00A505AD" w:rsidP="00EF4CA0">
      <w:pPr>
        <w:pStyle w:val="a6"/>
        <w:numPr>
          <w:ilvl w:val="0"/>
          <w:numId w:val="21"/>
        </w:num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F4CA0">
        <w:rPr>
          <w:rFonts w:ascii="Times New Roman" w:eastAsia="Calibri" w:hAnsi="Times New Roman" w:cs="Times New Roman"/>
          <w:sz w:val="24"/>
          <w:szCs w:val="24"/>
          <w:lang w:val="ru-RU"/>
        </w:rPr>
        <w:t>День матери «Мама – главное слово на Земле»</w:t>
      </w:r>
    </w:p>
    <w:p w:rsidR="00A505AD" w:rsidRPr="001F6599" w:rsidRDefault="00A505AD" w:rsidP="001F6599">
      <w:pPr>
        <w:pStyle w:val="a6"/>
        <w:numPr>
          <w:ilvl w:val="0"/>
          <w:numId w:val="21"/>
        </w:num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F4CA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День музыки</w:t>
      </w:r>
    </w:p>
    <w:p w:rsidR="00A505AD" w:rsidRPr="00EF4CA0" w:rsidRDefault="00A505AD" w:rsidP="00EF4CA0">
      <w:pPr>
        <w:pStyle w:val="a6"/>
        <w:numPr>
          <w:ilvl w:val="0"/>
          <w:numId w:val="21"/>
        </w:num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F4CA0">
        <w:rPr>
          <w:rFonts w:ascii="Times New Roman" w:eastAsia="Calibri" w:hAnsi="Times New Roman" w:cs="Times New Roman"/>
          <w:sz w:val="24"/>
          <w:szCs w:val="24"/>
          <w:lang w:val="ru-RU"/>
        </w:rPr>
        <w:t>День  девочек</w:t>
      </w:r>
    </w:p>
    <w:p w:rsidR="00A505AD" w:rsidRPr="00EF4CA0" w:rsidRDefault="00A505AD" w:rsidP="00EF4CA0">
      <w:pPr>
        <w:pStyle w:val="a6"/>
        <w:numPr>
          <w:ilvl w:val="0"/>
          <w:numId w:val="21"/>
        </w:num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505AD" w:rsidRPr="00EF4CA0" w:rsidRDefault="00A505AD" w:rsidP="00EF4CA0">
      <w:pPr>
        <w:pStyle w:val="a6"/>
        <w:numPr>
          <w:ilvl w:val="0"/>
          <w:numId w:val="21"/>
        </w:num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F4CA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День народного единства «Я, ты он, она – вместе крепкая семья»</w:t>
      </w:r>
    </w:p>
    <w:p w:rsidR="00A505AD" w:rsidRPr="00EF4CA0" w:rsidRDefault="00A505AD" w:rsidP="00EF4CA0">
      <w:pPr>
        <w:pStyle w:val="a6"/>
        <w:numPr>
          <w:ilvl w:val="0"/>
          <w:numId w:val="21"/>
        </w:num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F4CA0">
        <w:rPr>
          <w:rFonts w:ascii="Times New Roman" w:eastAsia="Calibri" w:hAnsi="Times New Roman" w:cs="Times New Roman"/>
          <w:sz w:val="24"/>
          <w:szCs w:val="24"/>
          <w:lang w:val="ru-RU"/>
        </w:rPr>
        <w:t>День рождения детского сада</w:t>
      </w:r>
    </w:p>
    <w:p w:rsidR="00A505AD" w:rsidRPr="00EF4CA0" w:rsidRDefault="00A505AD" w:rsidP="00EF4CA0">
      <w:pPr>
        <w:pStyle w:val="a6"/>
        <w:numPr>
          <w:ilvl w:val="0"/>
          <w:numId w:val="21"/>
        </w:num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F4CA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Всемирный день детей  (права ребенка)</w:t>
      </w:r>
    </w:p>
    <w:p w:rsidR="00A505AD" w:rsidRPr="00EF4CA0" w:rsidRDefault="00A505AD" w:rsidP="00EF4CA0">
      <w:pPr>
        <w:pStyle w:val="a6"/>
        <w:numPr>
          <w:ilvl w:val="0"/>
          <w:numId w:val="21"/>
        </w:num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EF4CA0">
        <w:rPr>
          <w:rFonts w:ascii="Times New Roman" w:eastAsia="Calibri" w:hAnsi="Times New Roman" w:cs="Times New Roman"/>
          <w:sz w:val="24"/>
          <w:szCs w:val="24"/>
          <w:lang w:val="ru-RU"/>
        </w:rPr>
        <w:t>Сонор</w:t>
      </w:r>
      <w:proofErr w:type="spellEnd"/>
      <w:r w:rsidRPr="00EF4C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шашки шахматы</w:t>
      </w:r>
    </w:p>
    <w:p w:rsidR="00A505AD" w:rsidRPr="00EF4CA0" w:rsidRDefault="00A505AD" w:rsidP="00EF4CA0">
      <w:pPr>
        <w:pStyle w:val="a6"/>
        <w:numPr>
          <w:ilvl w:val="0"/>
          <w:numId w:val="21"/>
        </w:num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proofErr w:type="gramStart"/>
      <w:r w:rsidRPr="00EF4CA0">
        <w:rPr>
          <w:rFonts w:ascii="Times New Roman" w:eastAsia="Calibri" w:hAnsi="Times New Roman" w:cs="Times New Roman"/>
          <w:sz w:val="24"/>
          <w:szCs w:val="24"/>
          <w:lang w:val="ru-RU"/>
        </w:rPr>
        <w:t>Наука-малышам</w:t>
      </w:r>
      <w:proofErr w:type="gramEnd"/>
    </w:p>
    <w:p w:rsidR="00A505AD" w:rsidRPr="00EF4CA0" w:rsidRDefault="00A505AD" w:rsidP="00EF4CA0">
      <w:pPr>
        <w:pStyle w:val="a6"/>
        <w:numPr>
          <w:ilvl w:val="0"/>
          <w:numId w:val="21"/>
        </w:num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F4C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Аза </w:t>
      </w:r>
      <w:proofErr w:type="spellStart"/>
      <w:r w:rsidRPr="00EF4CA0">
        <w:rPr>
          <w:rFonts w:ascii="Times New Roman" w:eastAsia="Calibri" w:hAnsi="Times New Roman" w:cs="Times New Roman"/>
          <w:sz w:val="24"/>
          <w:szCs w:val="24"/>
          <w:lang w:val="ru-RU"/>
        </w:rPr>
        <w:t>кунэ</w:t>
      </w:r>
      <w:proofErr w:type="spellEnd"/>
    </w:p>
    <w:p w:rsidR="00A505AD" w:rsidRPr="00EF4CA0" w:rsidRDefault="00A505AD" w:rsidP="00EF4CA0">
      <w:pPr>
        <w:pStyle w:val="a6"/>
        <w:numPr>
          <w:ilvl w:val="0"/>
          <w:numId w:val="21"/>
        </w:num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F4CA0">
        <w:rPr>
          <w:rFonts w:ascii="Times New Roman" w:eastAsia="Calibri" w:hAnsi="Times New Roman" w:cs="Times New Roman"/>
          <w:sz w:val="24"/>
          <w:szCs w:val="24"/>
          <w:lang w:val="ru-RU"/>
        </w:rPr>
        <w:t>День здоровья</w:t>
      </w:r>
    </w:p>
    <w:p w:rsidR="00A505AD" w:rsidRPr="00EF4CA0" w:rsidRDefault="00A505AD" w:rsidP="00EF4CA0">
      <w:pPr>
        <w:pStyle w:val="a6"/>
        <w:numPr>
          <w:ilvl w:val="0"/>
          <w:numId w:val="21"/>
        </w:num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F4CA0">
        <w:rPr>
          <w:rFonts w:ascii="Times New Roman" w:eastAsia="Calibri" w:hAnsi="Times New Roman" w:cs="Times New Roman"/>
          <w:sz w:val="24"/>
          <w:szCs w:val="24"/>
          <w:lang w:val="ru-RU"/>
        </w:rPr>
        <w:t>День семьи</w:t>
      </w:r>
    </w:p>
    <w:p w:rsidR="00A505AD" w:rsidRPr="00EF4CA0" w:rsidRDefault="00A505AD" w:rsidP="00EF4CA0">
      <w:pPr>
        <w:pStyle w:val="a6"/>
        <w:numPr>
          <w:ilvl w:val="0"/>
          <w:numId w:val="21"/>
        </w:num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F4CA0">
        <w:rPr>
          <w:rFonts w:ascii="Times New Roman" w:eastAsia="Calibri" w:hAnsi="Times New Roman" w:cs="Times New Roman"/>
          <w:sz w:val="24"/>
          <w:szCs w:val="24"/>
          <w:lang w:val="ru-RU"/>
        </w:rPr>
        <w:t>Игры и игрушки</w:t>
      </w:r>
    </w:p>
    <w:p w:rsidR="00A505AD" w:rsidRPr="00EF4CA0" w:rsidRDefault="00A505AD" w:rsidP="00EF4CA0">
      <w:pPr>
        <w:pStyle w:val="a6"/>
        <w:numPr>
          <w:ilvl w:val="0"/>
          <w:numId w:val="21"/>
        </w:num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F4CA0">
        <w:rPr>
          <w:rFonts w:ascii="Times New Roman" w:eastAsia="Calibri" w:hAnsi="Times New Roman" w:cs="Times New Roman"/>
          <w:sz w:val="24"/>
          <w:szCs w:val="24"/>
          <w:lang w:val="ru-RU"/>
        </w:rPr>
        <w:t>Неделя детской книги и библиотек</w:t>
      </w:r>
    </w:p>
    <w:p w:rsidR="00A505AD" w:rsidRPr="00EF4CA0" w:rsidRDefault="00A505AD" w:rsidP="00EF4CA0">
      <w:pPr>
        <w:pStyle w:val="a6"/>
        <w:numPr>
          <w:ilvl w:val="0"/>
          <w:numId w:val="21"/>
        </w:num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F4CA0">
        <w:rPr>
          <w:rFonts w:ascii="Times New Roman" w:eastAsia="Calibri" w:hAnsi="Times New Roman" w:cs="Times New Roman"/>
          <w:sz w:val="24"/>
          <w:szCs w:val="24"/>
          <w:lang w:val="ru-RU"/>
        </w:rPr>
        <w:t>«До свидания, детский сад»</w:t>
      </w:r>
    </w:p>
    <w:p w:rsidR="00A505AD" w:rsidRPr="00EF4CA0" w:rsidRDefault="00A505AD" w:rsidP="00EF4CA0">
      <w:pPr>
        <w:pStyle w:val="a6"/>
        <w:numPr>
          <w:ilvl w:val="0"/>
          <w:numId w:val="21"/>
        </w:num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F4CA0">
        <w:rPr>
          <w:rFonts w:ascii="Times New Roman" w:eastAsia="Calibri" w:hAnsi="Times New Roman" w:cs="Times New Roman"/>
          <w:sz w:val="24"/>
          <w:szCs w:val="24"/>
          <w:lang w:val="ru-RU"/>
        </w:rPr>
        <w:t>Международный день защиты детей</w:t>
      </w:r>
    </w:p>
    <w:p w:rsidR="003137BA" w:rsidRDefault="003137BA" w:rsidP="00EF4CA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430D93" w:rsidRPr="00EF4CA0" w:rsidRDefault="00EF4CA0" w:rsidP="00EF4CA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Физическое воспитание</w:t>
      </w:r>
    </w:p>
    <w:p w:rsidR="00C86CD4" w:rsidRPr="004B0575" w:rsidRDefault="007E641D" w:rsidP="004B0575">
      <w:pPr>
        <w:pStyle w:val="a6"/>
        <w:numPr>
          <w:ilvl w:val="0"/>
          <w:numId w:val="29"/>
        </w:num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0575">
        <w:rPr>
          <w:rFonts w:ascii="Times New Roman" w:eastAsia="Calibri" w:hAnsi="Times New Roman" w:cs="Times New Roman"/>
          <w:sz w:val="24"/>
          <w:szCs w:val="24"/>
          <w:lang w:val="ru-RU"/>
        </w:rPr>
        <w:t>Беседы о ЗОЖ, с</w:t>
      </w:r>
      <w:r w:rsidR="00662379" w:rsidRPr="004B05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портивные праздники, досуги, </w:t>
      </w:r>
      <w:r w:rsidR="001F6599" w:rsidRPr="004B05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день здоровья  </w:t>
      </w:r>
    </w:p>
    <w:p w:rsidR="004461E2" w:rsidRPr="001F6599" w:rsidRDefault="001F6599" w:rsidP="001F6599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F6599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Социальное</w:t>
      </w:r>
    </w:p>
    <w:p w:rsidR="004461E2" w:rsidRPr="00EF4CA0" w:rsidRDefault="004461E2" w:rsidP="004461E2">
      <w:pPr>
        <w:pStyle w:val="a6"/>
        <w:numPr>
          <w:ilvl w:val="0"/>
          <w:numId w:val="22"/>
        </w:num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F4CA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Праздник весны и труда</w:t>
      </w:r>
    </w:p>
    <w:p w:rsidR="004461E2" w:rsidRPr="00EF4CA0" w:rsidRDefault="004461E2" w:rsidP="004461E2">
      <w:pPr>
        <w:pStyle w:val="a6"/>
        <w:numPr>
          <w:ilvl w:val="0"/>
          <w:numId w:val="22"/>
        </w:num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F4CA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Новый год</w:t>
      </w:r>
    </w:p>
    <w:p w:rsidR="004461E2" w:rsidRPr="004B0575" w:rsidRDefault="004461E2" w:rsidP="004B0575">
      <w:pPr>
        <w:pStyle w:val="a6"/>
        <w:numPr>
          <w:ilvl w:val="0"/>
          <w:numId w:val="22"/>
        </w:num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4B05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Международный женский день «8 марта – женский день»</w:t>
      </w:r>
    </w:p>
    <w:p w:rsidR="001F6599" w:rsidRDefault="001F6599" w:rsidP="001F6599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1F6599" w:rsidRPr="001F6599" w:rsidRDefault="001F6599" w:rsidP="001F6599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1F659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Познавательное</w:t>
      </w:r>
    </w:p>
    <w:p w:rsidR="001F6599" w:rsidRPr="001F6599" w:rsidRDefault="001F6599" w:rsidP="001F6599">
      <w:pPr>
        <w:pStyle w:val="a6"/>
        <w:numPr>
          <w:ilvl w:val="0"/>
          <w:numId w:val="21"/>
        </w:num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F4CA0">
        <w:rPr>
          <w:rFonts w:ascii="Times New Roman" w:eastAsia="Calibri" w:hAnsi="Times New Roman" w:cs="Times New Roman"/>
          <w:sz w:val="24"/>
          <w:szCs w:val="24"/>
          <w:lang w:val="ru-RU"/>
        </w:rPr>
        <w:t>Мероприятия по проекту</w:t>
      </w:r>
    </w:p>
    <w:p w:rsidR="004461E2" w:rsidRPr="004B0575" w:rsidRDefault="001F6599" w:rsidP="004B0575">
      <w:pPr>
        <w:pStyle w:val="a6"/>
        <w:numPr>
          <w:ilvl w:val="0"/>
          <w:numId w:val="21"/>
        </w:num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0575">
        <w:rPr>
          <w:rFonts w:ascii="Times New Roman" w:eastAsia="Calibri" w:hAnsi="Times New Roman" w:cs="Times New Roman"/>
          <w:sz w:val="24"/>
          <w:szCs w:val="24"/>
          <w:lang w:val="ru-RU"/>
        </w:rPr>
        <w:t>Безопасность</w:t>
      </w:r>
    </w:p>
    <w:p w:rsidR="001F6599" w:rsidRPr="00EF4CA0" w:rsidRDefault="001F6599" w:rsidP="001F6599">
      <w:pPr>
        <w:pStyle w:val="a6"/>
        <w:numPr>
          <w:ilvl w:val="0"/>
          <w:numId w:val="21"/>
        </w:num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F4CA0">
        <w:rPr>
          <w:rFonts w:ascii="Times New Roman" w:eastAsia="Calibri" w:hAnsi="Times New Roman" w:cs="Times New Roman"/>
          <w:sz w:val="24"/>
          <w:szCs w:val="24"/>
          <w:lang w:val="ru-RU"/>
        </w:rPr>
        <w:t>ПДД</w:t>
      </w:r>
    </w:p>
    <w:p w:rsidR="001F6599" w:rsidRDefault="001F6599" w:rsidP="00C86CD4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96CDF" w:rsidRPr="00C86CD4" w:rsidRDefault="00C86CD4" w:rsidP="00996CDF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Таким образом, в результате работы по программе воспитания </w:t>
      </w:r>
    </w:p>
    <w:p w:rsidR="00C86CD4" w:rsidRDefault="00C86CD4" w:rsidP="00C86CD4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B0575" w:rsidRDefault="00C86CD4" w:rsidP="00C86CD4">
      <w:pPr>
        <w:spacing w:before="0" w:beforeAutospacing="0" w:after="0" w:afterAutospacing="0"/>
        <w:rPr>
          <w:lang w:val="ru-RU"/>
        </w:rPr>
      </w:pPr>
      <w:r w:rsidRPr="00C86CD4">
        <w:rPr>
          <w:lang w:val="ru-RU"/>
        </w:rPr>
        <w:t xml:space="preserve">Ребенок: </w:t>
      </w:r>
    </w:p>
    <w:p w:rsidR="00C86CD4" w:rsidRPr="008C74C7" w:rsidRDefault="00C86CD4" w:rsidP="008C74C7">
      <w:pPr>
        <w:pStyle w:val="a6"/>
        <w:numPr>
          <w:ilvl w:val="0"/>
          <w:numId w:val="30"/>
        </w:numPr>
        <w:spacing w:before="0" w:beforeAutospacing="0" w:after="0" w:afterAutospacing="0"/>
        <w:rPr>
          <w:lang w:val="ru-RU"/>
        </w:rPr>
      </w:pPr>
      <w:r w:rsidRPr="008C74C7">
        <w:rPr>
          <w:lang w:val="ru-RU"/>
        </w:rPr>
        <w:t>любит свою семью, принимает ее ценности</w:t>
      </w:r>
      <w:r w:rsidR="004B0575" w:rsidRPr="008C74C7">
        <w:rPr>
          <w:lang w:val="ru-RU"/>
        </w:rPr>
        <w:t>;</w:t>
      </w:r>
    </w:p>
    <w:p w:rsidR="004B0575" w:rsidRPr="008C74C7" w:rsidRDefault="00C86CD4" w:rsidP="008C74C7">
      <w:pPr>
        <w:pStyle w:val="a6"/>
        <w:numPr>
          <w:ilvl w:val="0"/>
          <w:numId w:val="30"/>
        </w:numPr>
        <w:spacing w:before="0" w:beforeAutospacing="0" w:after="0" w:afterAutospacing="0"/>
        <w:rPr>
          <w:lang w:val="ru-RU"/>
        </w:rPr>
      </w:pPr>
      <w:r w:rsidRPr="008C74C7">
        <w:rPr>
          <w:lang w:val="ru-RU"/>
        </w:rPr>
        <w:t xml:space="preserve">проявляет интерес к истории своей страны, своего края, своего народа и еготрадициям; </w:t>
      </w:r>
    </w:p>
    <w:p w:rsidR="004B0575" w:rsidRPr="008C74C7" w:rsidRDefault="00C86CD4" w:rsidP="008C74C7">
      <w:pPr>
        <w:pStyle w:val="a6"/>
        <w:numPr>
          <w:ilvl w:val="0"/>
          <w:numId w:val="30"/>
        </w:numPr>
        <w:spacing w:before="0" w:beforeAutospacing="0" w:after="0" w:afterAutospacing="0"/>
        <w:rPr>
          <w:lang w:val="ru-RU"/>
        </w:rPr>
      </w:pPr>
      <w:r w:rsidRPr="008C74C7">
        <w:rPr>
          <w:lang w:val="ru-RU"/>
        </w:rPr>
        <w:t>эмоционально реагирует на государственные символы</w:t>
      </w:r>
      <w:r w:rsidR="004B0575" w:rsidRPr="008C74C7">
        <w:rPr>
          <w:lang w:val="ru-RU"/>
        </w:rPr>
        <w:t>;</w:t>
      </w:r>
    </w:p>
    <w:p w:rsidR="004B0575" w:rsidRPr="008C74C7" w:rsidRDefault="00C86CD4" w:rsidP="008C74C7">
      <w:pPr>
        <w:pStyle w:val="a6"/>
        <w:numPr>
          <w:ilvl w:val="0"/>
          <w:numId w:val="30"/>
        </w:numPr>
        <w:spacing w:before="0" w:beforeAutospacing="0" w:after="0" w:afterAutospacing="0"/>
        <w:rPr>
          <w:lang w:val="ru-RU"/>
        </w:rPr>
      </w:pPr>
      <w:r w:rsidRPr="008C74C7">
        <w:rPr>
          <w:lang w:val="ru-RU"/>
        </w:rPr>
        <w:t>осознает свои качества, индивидуальные особенности и возможности, способенк</w:t>
      </w:r>
      <w:r w:rsidR="004B0575" w:rsidRPr="008C74C7">
        <w:rPr>
          <w:lang w:val="ru-RU"/>
        </w:rPr>
        <w:t xml:space="preserve"> дифференцированной самооценке;</w:t>
      </w:r>
    </w:p>
    <w:p w:rsidR="00C86CD4" w:rsidRPr="008C74C7" w:rsidRDefault="00C86CD4" w:rsidP="008C74C7">
      <w:pPr>
        <w:pStyle w:val="a6"/>
        <w:numPr>
          <w:ilvl w:val="0"/>
          <w:numId w:val="30"/>
        </w:numPr>
        <w:spacing w:before="0" w:beforeAutospacing="0" w:after="0" w:afterAutospacing="0"/>
        <w:rPr>
          <w:lang w:val="ru-RU"/>
        </w:rPr>
      </w:pPr>
      <w:r w:rsidRPr="008C74C7">
        <w:rPr>
          <w:lang w:val="ru-RU"/>
        </w:rPr>
        <w:t>имеет позитивное мировосприятие, проявляет оптимизм, обладает чувством эмоционального благополучия и комфорта</w:t>
      </w:r>
      <w:r w:rsidR="004B0575" w:rsidRPr="008C74C7">
        <w:rPr>
          <w:lang w:val="ru-RU"/>
        </w:rPr>
        <w:t>;</w:t>
      </w:r>
    </w:p>
    <w:p w:rsidR="008C74C7" w:rsidRPr="008C74C7" w:rsidRDefault="00C86CD4" w:rsidP="008C74C7">
      <w:pPr>
        <w:pStyle w:val="a6"/>
        <w:numPr>
          <w:ilvl w:val="0"/>
          <w:numId w:val="30"/>
        </w:numPr>
        <w:spacing w:before="0" w:beforeAutospacing="0" w:after="0" w:afterAutospacing="0"/>
        <w:rPr>
          <w:lang w:val="ru-RU"/>
        </w:rPr>
      </w:pPr>
      <w:r w:rsidRPr="008C74C7">
        <w:rPr>
          <w:lang w:val="ru-RU"/>
        </w:rPr>
        <w:t>относится положительно</w:t>
      </w:r>
      <w:r w:rsidR="008C74C7" w:rsidRPr="008C74C7">
        <w:rPr>
          <w:lang w:val="ru-RU"/>
        </w:rPr>
        <w:t xml:space="preserve"> к себе и ближайшему окружению;</w:t>
      </w:r>
    </w:p>
    <w:p w:rsidR="00C86CD4" w:rsidRPr="008C74C7" w:rsidRDefault="00C86CD4" w:rsidP="008C74C7">
      <w:pPr>
        <w:pStyle w:val="a6"/>
        <w:numPr>
          <w:ilvl w:val="0"/>
          <w:numId w:val="30"/>
        </w:numPr>
        <w:spacing w:before="0" w:beforeAutospacing="0" w:after="0" w:afterAutospacing="0"/>
        <w:rPr>
          <w:lang w:val="ru-RU"/>
        </w:rPr>
      </w:pPr>
      <w:r w:rsidRPr="008C74C7">
        <w:rPr>
          <w:lang w:val="ru-RU"/>
        </w:rPr>
        <w:t xml:space="preserve">проявляет заботу и внимание к другим людям  </w:t>
      </w:r>
      <w:proofErr w:type="gramStart"/>
      <w:r w:rsidRPr="008C74C7">
        <w:rPr>
          <w:lang w:val="ru-RU"/>
        </w:rPr>
        <w:t>деятелен</w:t>
      </w:r>
      <w:proofErr w:type="gramEnd"/>
      <w:r w:rsidRPr="008C74C7">
        <w:rPr>
          <w:lang w:val="ru-RU"/>
        </w:rPr>
        <w:t xml:space="preserve"> и активен, способен организовать игровую деятельность</w:t>
      </w:r>
      <w:r w:rsidR="004B0575" w:rsidRPr="008C74C7">
        <w:rPr>
          <w:lang w:val="ru-RU"/>
        </w:rPr>
        <w:t>;</w:t>
      </w:r>
    </w:p>
    <w:p w:rsidR="00C86CD4" w:rsidRPr="008C74C7" w:rsidRDefault="00C86CD4" w:rsidP="008C74C7">
      <w:pPr>
        <w:pStyle w:val="a6"/>
        <w:numPr>
          <w:ilvl w:val="0"/>
          <w:numId w:val="30"/>
        </w:numPr>
        <w:spacing w:before="0" w:beforeAutospacing="0" w:after="0" w:afterAutospacing="0"/>
        <w:rPr>
          <w:lang w:val="ru-RU"/>
        </w:rPr>
      </w:pPr>
      <w:proofErr w:type="gramStart"/>
      <w:r w:rsidRPr="008C74C7">
        <w:rPr>
          <w:lang w:val="ru-RU"/>
        </w:rPr>
        <w:t>мотивирован к осуществлению познавательной и творческой деятельности, способен к самостоятельному поиску решений в новой для него ситуации</w:t>
      </w:r>
      <w:r w:rsidR="004B0575" w:rsidRPr="008C74C7">
        <w:rPr>
          <w:lang w:val="ru-RU"/>
        </w:rPr>
        <w:t>;</w:t>
      </w:r>
      <w:proofErr w:type="gramEnd"/>
    </w:p>
    <w:p w:rsidR="00C86CD4" w:rsidRPr="008C74C7" w:rsidRDefault="00C86CD4" w:rsidP="008C74C7">
      <w:pPr>
        <w:pStyle w:val="a6"/>
        <w:numPr>
          <w:ilvl w:val="0"/>
          <w:numId w:val="30"/>
        </w:numPr>
        <w:spacing w:before="0" w:beforeAutospacing="0" w:after="0" w:afterAutospacing="0"/>
        <w:rPr>
          <w:lang w:val="ru-RU"/>
        </w:rPr>
      </w:pPr>
      <w:r w:rsidRPr="008C74C7">
        <w:rPr>
          <w:lang w:val="ru-RU"/>
        </w:rPr>
        <w:t>принимает адекватную полу гендерную роль и проявляет готовность к ее выполнению</w:t>
      </w:r>
      <w:r w:rsidR="008C74C7" w:rsidRPr="008C74C7">
        <w:rPr>
          <w:lang w:val="ru-RU"/>
        </w:rPr>
        <w:t>;</w:t>
      </w:r>
    </w:p>
    <w:p w:rsidR="008C74C7" w:rsidRPr="008C74C7" w:rsidRDefault="00C86CD4" w:rsidP="008C74C7">
      <w:pPr>
        <w:pStyle w:val="a6"/>
        <w:numPr>
          <w:ilvl w:val="0"/>
          <w:numId w:val="30"/>
        </w:numPr>
        <w:spacing w:before="0" w:beforeAutospacing="0" w:after="0" w:afterAutospacing="0"/>
        <w:rPr>
          <w:lang w:val="ru-RU"/>
        </w:rPr>
      </w:pPr>
      <w:r w:rsidRPr="008C74C7">
        <w:rPr>
          <w:lang w:val="ru-RU"/>
        </w:rPr>
        <w:t>способен к разным формам общения со взрослым (деловому, познавательному</w:t>
      </w:r>
      <w:proofErr w:type="gramStart"/>
      <w:r w:rsidRPr="008C74C7">
        <w:rPr>
          <w:lang w:val="ru-RU"/>
        </w:rPr>
        <w:t>,</w:t>
      </w:r>
      <w:r w:rsidR="008C74C7" w:rsidRPr="008C74C7">
        <w:rPr>
          <w:lang w:val="ru-RU"/>
        </w:rPr>
        <w:t>л</w:t>
      </w:r>
      <w:proofErr w:type="gramEnd"/>
      <w:r w:rsidR="008C74C7" w:rsidRPr="008C74C7">
        <w:rPr>
          <w:lang w:val="ru-RU"/>
        </w:rPr>
        <w:t>ичностному) ;</w:t>
      </w:r>
    </w:p>
    <w:p w:rsidR="00C86CD4" w:rsidRPr="008C74C7" w:rsidRDefault="00C86CD4" w:rsidP="008C74C7">
      <w:pPr>
        <w:pStyle w:val="a6"/>
        <w:numPr>
          <w:ilvl w:val="0"/>
          <w:numId w:val="30"/>
        </w:numPr>
        <w:spacing w:before="0" w:beforeAutospacing="0" w:after="0" w:afterAutospacing="0"/>
        <w:rPr>
          <w:lang w:val="ru-RU"/>
        </w:rPr>
      </w:pPr>
      <w:proofErr w:type="gramStart"/>
      <w:r w:rsidRPr="008C74C7">
        <w:rPr>
          <w:lang w:val="ru-RU"/>
        </w:rPr>
        <w:t>отзывчив</w:t>
      </w:r>
      <w:proofErr w:type="gramEnd"/>
      <w:r w:rsidRPr="008C74C7">
        <w:rPr>
          <w:lang w:val="ru-RU"/>
        </w:rPr>
        <w:t>, доброжелателен, готов к совместной деятельности со сверстниками</w:t>
      </w:r>
      <w:r w:rsidR="004B0575" w:rsidRPr="008C74C7">
        <w:rPr>
          <w:lang w:val="ru-RU"/>
        </w:rPr>
        <w:t>;</w:t>
      </w:r>
    </w:p>
    <w:p w:rsidR="00C86CD4" w:rsidRPr="008C74C7" w:rsidRDefault="00C86CD4" w:rsidP="008C74C7">
      <w:pPr>
        <w:pStyle w:val="a6"/>
        <w:numPr>
          <w:ilvl w:val="0"/>
          <w:numId w:val="30"/>
        </w:numPr>
        <w:spacing w:before="0" w:beforeAutospacing="0" w:after="0" w:afterAutospacing="0"/>
        <w:rPr>
          <w:lang w:val="ru-RU"/>
        </w:rPr>
      </w:pPr>
      <w:r w:rsidRPr="008C74C7">
        <w:rPr>
          <w:lang w:val="ru-RU"/>
        </w:rPr>
        <w:t>осознает и принимает элементарные общественные нормы и правила поведения</w:t>
      </w:r>
      <w:r w:rsidR="004B0575" w:rsidRPr="008C74C7">
        <w:rPr>
          <w:lang w:val="ru-RU"/>
        </w:rPr>
        <w:t>;</w:t>
      </w:r>
    </w:p>
    <w:p w:rsidR="004B0575" w:rsidRPr="008C74C7" w:rsidRDefault="00C86CD4" w:rsidP="008C74C7">
      <w:pPr>
        <w:pStyle w:val="a6"/>
        <w:numPr>
          <w:ilvl w:val="0"/>
          <w:numId w:val="30"/>
        </w:numPr>
        <w:spacing w:before="0" w:beforeAutospacing="0" w:after="0" w:afterAutospacing="0"/>
        <w:rPr>
          <w:lang w:val="ru-RU"/>
        </w:rPr>
      </w:pPr>
      <w:r w:rsidRPr="008C74C7">
        <w:rPr>
          <w:lang w:val="ru-RU"/>
        </w:rPr>
        <w:t>стремится к выполнению социальных норм и правил безопасного и здорового</w:t>
      </w:r>
      <w:r w:rsidR="004B0575" w:rsidRPr="008C74C7">
        <w:rPr>
          <w:lang w:val="ru-RU"/>
        </w:rPr>
        <w:t xml:space="preserve"> образа жизни</w:t>
      </w:r>
      <w:proofErr w:type="gramStart"/>
      <w:r w:rsidR="004B0575" w:rsidRPr="008C74C7">
        <w:rPr>
          <w:lang w:val="ru-RU"/>
        </w:rPr>
        <w:t xml:space="preserve"> ;</w:t>
      </w:r>
      <w:proofErr w:type="gramEnd"/>
    </w:p>
    <w:p w:rsidR="008C74C7" w:rsidRPr="008C74C7" w:rsidRDefault="00C86CD4" w:rsidP="008C74C7">
      <w:pPr>
        <w:pStyle w:val="a6"/>
        <w:numPr>
          <w:ilvl w:val="0"/>
          <w:numId w:val="30"/>
        </w:numPr>
        <w:spacing w:before="0" w:beforeAutospacing="0" w:after="0" w:afterAutospacing="0"/>
        <w:rPr>
          <w:lang w:val="ru-RU"/>
        </w:rPr>
      </w:pPr>
      <w:r w:rsidRPr="008C74C7">
        <w:rPr>
          <w:lang w:val="ru-RU"/>
        </w:rPr>
        <w:t xml:space="preserve">владеет устными средствами вербального и основами невербального общения, достаточными для эффективной коммуникации и взаимодействия </w:t>
      </w:r>
      <w:proofErr w:type="gramStart"/>
      <w:r w:rsidRPr="008C74C7">
        <w:rPr>
          <w:lang w:val="ru-RU"/>
        </w:rPr>
        <w:t>со</w:t>
      </w:r>
      <w:proofErr w:type="gramEnd"/>
      <w:r w:rsidRPr="008C74C7">
        <w:rPr>
          <w:lang w:val="ru-RU"/>
        </w:rPr>
        <w:t xml:space="preserve"> взрослыми и сверстниками  способен к регуляции своего поведения и своей деятельности на основе становления способности</w:t>
      </w:r>
      <w:r w:rsidR="008C74C7" w:rsidRPr="008C74C7">
        <w:rPr>
          <w:lang w:val="ru-RU"/>
        </w:rPr>
        <w:t>;</w:t>
      </w:r>
    </w:p>
    <w:p w:rsidR="00C86CD4" w:rsidRPr="008C74C7" w:rsidRDefault="00C86CD4" w:rsidP="008C74C7">
      <w:pPr>
        <w:pStyle w:val="a6"/>
        <w:numPr>
          <w:ilvl w:val="0"/>
          <w:numId w:val="30"/>
        </w:numPr>
        <w:spacing w:before="0" w:beforeAutospacing="0" w:after="0" w:afterAutospacing="0"/>
        <w:rPr>
          <w:lang w:val="ru-RU"/>
        </w:rPr>
      </w:pPr>
      <w:r w:rsidRPr="008C74C7">
        <w:rPr>
          <w:lang w:val="ru-RU"/>
        </w:rPr>
        <w:t>предвосхищать и прогнозировать чувства и эмоции – эстетические чувства (чувство прекрасного), моральные чувства (гордость, стыд, вина)</w:t>
      </w:r>
      <w:r w:rsidR="008C74C7" w:rsidRPr="008C74C7">
        <w:rPr>
          <w:lang w:val="ru-RU"/>
        </w:rPr>
        <w:t>;</w:t>
      </w:r>
    </w:p>
    <w:p w:rsidR="00996CDF" w:rsidRPr="008C74C7" w:rsidRDefault="00C86CD4" w:rsidP="008C74C7">
      <w:pPr>
        <w:pStyle w:val="a6"/>
        <w:numPr>
          <w:ilvl w:val="0"/>
          <w:numId w:val="30"/>
        </w:num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C74C7">
        <w:rPr>
          <w:lang w:val="ru-RU"/>
        </w:rPr>
        <w:t>интеллектуальные чувства (радость познания)</w:t>
      </w:r>
      <w:r w:rsidR="008C74C7" w:rsidRPr="008C74C7">
        <w:rPr>
          <w:lang w:val="ru-RU"/>
        </w:rPr>
        <w:t>.</w:t>
      </w:r>
    </w:p>
    <w:p w:rsidR="005E61F1" w:rsidRPr="00662112" w:rsidRDefault="005E61F1" w:rsidP="00662112">
      <w:pPr>
        <w:jc w:val="center"/>
        <w:rPr>
          <w:rFonts w:hAnsi="Times New Roman" w:cs="Times New Roman"/>
          <w:b/>
          <w:sz w:val="24"/>
          <w:szCs w:val="24"/>
          <w:lang w:val="ru-RU"/>
        </w:rPr>
      </w:pPr>
      <w:r w:rsidRPr="00662112">
        <w:rPr>
          <w:rFonts w:hAnsi="Times New Roman" w:cs="Times New Roman"/>
          <w:b/>
          <w:sz w:val="24"/>
          <w:szCs w:val="24"/>
          <w:lang w:val="ru-RU"/>
        </w:rPr>
        <w:t>Государственная символика</w:t>
      </w:r>
    </w:p>
    <w:p w:rsidR="00B83DA2" w:rsidRPr="00662112" w:rsidRDefault="00B83DA2" w:rsidP="005E61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9C1CA0">
        <w:rPr>
          <w:rFonts w:hAnsi="Times New Roman" w:cs="Times New Roman"/>
          <w:sz w:val="24"/>
          <w:szCs w:val="24"/>
          <w:lang w:val="ru-RU"/>
        </w:rPr>
        <w:t xml:space="preserve">Коллектив </w:t>
      </w:r>
      <w:r w:rsidR="009C1CA0">
        <w:rPr>
          <w:rFonts w:hAnsi="Times New Roman" w:cs="Times New Roman"/>
          <w:sz w:val="24"/>
          <w:szCs w:val="24"/>
          <w:lang w:val="ru-RU"/>
        </w:rPr>
        <w:t xml:space="preserve">педагогов выполняет </w:t>
      </w:r>
      <w:r w:rsidR="009C1CA0" w:rsidRPr="00700E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рекомендации </w:t>
      </w:r>
      <w:proofErr w:type="spellStart"/>
      <w:r w:rsidR="009C1CA0" w:rsidRPr="00700E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Минпросвещени</w:t>
      </w:r>
      <w:proofErr w:type="gramStart"/>
      <w:r w:rsidR="009C1CA0" w:rsidRPr="00700E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</w:t>
      </w:r>
      <w:proofErr w:type="spellEnd"/>
      <w:r w:rsidR="009C1CA0" w:rsidRPr="006621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gramEnd"/>
      <w:r w:rsidR="00EF6FF1">
        <w:fldChar w:fldCharType="begin"/>
      </w:r>
      <w:r w:rsidR="008E088A">
        <w:instrText>HYPERLINK</w:instrText>
      </w:r>
      <w:r w:rsidR="008E088A" w:rsidRPr="00841E75">
        <w:rPr>
          <w:lang w:val="ru-RU"/>
        </w:rPr>
        <w:instrText xml:space="preserve"> "</w:instrText>
      </w:r>
      <w:r w:rsidR="008E088A">
        <w:instrText>https</w:instrText>
      </w:r>
      <w:r w:rsidR="008E088A" w:rsidRPr="00841E75">
        <w:rPr>
          <w:lang w:val="ru-RU"/>
        </w:rPr>
        <w:instrText>://</w:instrText>
      </w:r>
      <w:r w:rsidR="008E088A">
        <w:instrText>e</w:instrText>
      </w:r>
      <w:r w:rsidR="008E088A" w:rsidRPr="00841E75">
        <w:rPr>
          <w:lang w:val="ru-RU"/>
        </w:rPr>
        <w:instrText>.</w:instrText>
      </w:r>
      <w:r w:rsidR="008E088A">
        <w:instrText>stvospitatel</w:instrText>
      </w:r>
      <w:r w:rsidR="008E088A" w:rsidRPr="00841E75">
        <w:rPr>
          <w:lang w:val="ru-RU"/>
        </w:rPr>
        <w:instrText>.</w:instrText>
      </w:r>
      <w:r w:rsidR="008E088A">
        <w:instrText>ru</w:instrText>
      </w:r>
      <w:r w:rsidR="008E088A" w:rsidRPr="00841E75">
        <w:rPr>
          <w:lang w:val="ru-RU"/>
        </w:rPr>
        <w:instrText>/</w:instrText>
      </w:r>
      <w:r w:rsidR="008E088A">
        <w:instrText>npd</w:instrText>
      </w:r>
      <w:r w:rsidR="008E088A" w:rsidRPr="00841E75">
        <w:rPr>
          <w:lang w:val="ru-RU"/>
        </w:rPr>
        <w:instrText>-</w:instrText>
      </w:r>
      <w:r w:rsidR="008E088A">
        <w:instrText>doc</w:instrText>
      </w:r>
      <w:r w:rsidR="008E088A" w:rsidRPr="00841E75">
        <w:rPr>
          <w:lang w:val="ru-RU"/>
        </w:rPr>
        <w:instrText>?</w:instrText>
      </w:r>
      <w:r w:rsidR="008E088A">
        <w:instrText>npmid</w:instrText>
      </w:r>
      <w:r w:rsidR="008E088A" w:rsidRPr="00841E75">
        <w:rPr>
          <w:lang w:val="ru-RU"/>
        </w:rPr>
        <w:instrText>=99&amp;</w:instrText>
      </w:r>
      <w:r w:rsidR="008E088A">
        <w:instrText>npid</w:instrText>
      </w:r>
      <w:r w:rsidR="008E088A" w:rsidRPr="00841E75">
        <w:rPr>
          <w:lang w:val="ru-RU"/>
        </w:rPr>
        <w:instrText>=350261466" \</w:instrText>
      </w:r>
      <w:r w:rsidR="008E088A">
        <w:instrText>t</w:instrText>
      </w:r>
      <w:r w:rsidR="008E088A" w:rsidRPr="00841E75">
        <w:rPr>
          <w:lang w:val="ru-RU"/>
        </w:rPr>
        <w:instrText xml:space="preserve"> "_</w:instrText>
      </w:r>
      <w:r w:rsidR="008E088A">
        <w:instrText>blank</w:instrText>
      </w:r>
      <w:r w:rsidR="008E088A" w:rsidRPr="00841E75">
        <w:rPr>
          <w:lang w:val="ru-RU"/>
        </w:rPr>
        <w:instrText>"</w:instrText>
      </w:r>
      <w:r w:rsidR="00EF6FF1">
        <w:fldChar w:fldCharType="separate"/>
      </w:r>
      <w:r w:rsidR="009C1CA0" w:rsidRPr="006621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письмо от 15.04.2022 № СК-295/06</w:t>
      </w:r>
      <w:r w:rsidR="00EF6FF1">
        <w:fldChar w:fldCharType="end"/>
      </w:r>
      <w:r w:rsidR="009C1CA0" w:rsidRPr="006621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).и стандарт Церемонии поднятия (спуска) Государственного флага Российской Федерации (от 06.06.2022 № б/н) Церемония поднятия флага проводит</w:t>
      </w:r>
      <w:r w:rsidR="003137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ся </w:t>
      </w:r>
      <w:r w:rsidR="009C1CA0" w:rsidRPr="006621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 осенне-зимний период в помещении, в весенне-летний – на открытой площадке.</w:t>
      </w:r>
    </w:p>
    <w:p w:rsidR="004E7D3F" w:rsidRPr="00662112" w:rsidRDefault="005E61F1" w:rsidP="005E61F1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21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Детский сад </w:t>
      </w:r>
      <w:r w:rsidR="004E7D3F" w:rsidRPr="006621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проводит работу по</w:t>
      </w:r>
      <w:r w:rsidR="004E7D3F" w:rsidRPr="006621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E7D3F" w:rsidRPr="006621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изучению государственных символов в</w:t>
      </w:r>
      <w:r w:rsidR="004E7D3F" w:rsidRPr="006621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E7D3F" w:rsidRPr="006621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рамках всех образовательных областей.</w:t>
      </w:r>
    </w:p>
    <w:tbl>
      <w:tblPr>
        <w:tblW w:w="507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9"/>
        <w:gridCol w:w="2720"/>
        <w:gridCol w:w="4252"/>
      </w:tblGrid>
      <w:tr w:rsidR="005E61F1" w:rsidRPr="009C1CA0" w:rsidTr="008C74C7">
        <w:tc>
          <w:tcPr>
            <w:tcW w:w="1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1F1" w:rsidRPr="009C1CA0" w:rsidRDefault="005E61F1" w:rsidP="005E61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C1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</w:t>
            </w:r>
            <w:proofErr w:type="spellEnd"/>
            <w:r w:rsidR="00746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</w:t>
            </w:r>
            <w:proofErr w:type="spellEnd"/>
          </w:p>
        </w:tc>
        <w:tc>
          <w:tcPr>
            <w:tcW w:w="1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1F1" w:rsidRPr="009C1CA0" w:rsidRDefault="005E61F1" w:rsidP="005E61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C1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</w:t>
            </w:r>
            <w:proofErr w:type="spellEnd"/>
            <w:r w:rsidR="00746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2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1F1" w:rsidRPr="009C1CA0" w:rsidRDefault="005E61F1" w:rsidP="005E61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C1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</w:t>
            </w:r>
            <w:proofErr w:type="spellEnd"/>
            <w:r w:rsidR="00746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должен</w:t>
            </w:r>
            <w:proofErr w:type="spellEnd"/>
            <w:r w:rsidR="00746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усвоить</w:t>
            </w:r>
            <w:proofErr w:type="spellEnd"/>
            <w:r w:rsidR="00746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воспитанник</w:t>
            </w:r>
            <w:proofErr w:type="spellEnd"/>
          </w:p>
        </w:tc>
      </w:tr>
      <w:tr w:rsidR="005E61F1" w:rsidRPr="008D51C6" w:rsidTr="008C74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1F1" w:rsidRPr="009C1CA0" w:rsidRDefault="005E61F1" w:rsidP="005E61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  <w:proofErr w:type="spellEnd"/>
            <w:r w:rsidR="007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proofErr w:type="spellEnd"/>
          </w:p>
        </w:tc>
        <w:tc>
          <w:tcPr>
            <w:tcW w:w="13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1F1" w:rsidRPr="009C1CA0" w:rsidRDefault="005E61F1" w:rsidP="005E61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Игровая деятельность. Театрализованная деятельность. Чтение стихов о</w:t>
            </w:r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Родине, флаге и</w:t>
            </w:r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т.</w:t>
            </w:r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д.</w:t>
            </w:r>
          </w:p>
        </w:tc>
        <w:tc>
          <w:tcPr>
            <w:tcW w:w="2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1F1" w:rsidRPr="009C1CA0" w:rsidRDefault="005E61F1" w:rsidP="005E61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Получить информацию об</w:t>
            </w:r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окружающем мире, малой родине, Отечестве, социокультурных ценностях нашего народа, отечественных традициях и</w:t>
            </w:r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праздниках, </w:t>
            </w:r>
            <w:proofErr w:type="spellStart"/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госсимволах</w:t>
            </w:r>
            <w:proofErr w:type="spellEnd"/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олицетворяющих Родину</w:t>
            </w:r>
          </w:p>
        </w:tc>
      </w:tr>
      <w:tr w:rsidR="005E61F1" w:rsidRPr="008D51C6" w:rsidTr="008C74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1F1" w:rsidRPr="009C1CA0" w:rsidRDefault="005E61F1" w:rsidP="005E61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</w:t>
            </w:r>
            <w:proofErr w:type="spellEnd"/>
            <w:r w:rsidR="007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proofErr w:type="spellEnd"/>
            <w:r w:rsidR="0040585E" w:rsidRPr="009C1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1F1" w:rsidRPr="009C1CA0" w:rsidRDefault="005E61F1" w:rsidP="005E61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1F1" w:rsidRPr="009C1CA0" w:rsidRDefault="005E61F1" w:rsidP="005E61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Усвоить нормы и</w:t>
            </w:r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ценности, принятые в</w:t>
            </w:r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обществе, включая моральные и</w:t>
            </w:r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нравственные. Сформировать чувство </w:t>
            </w:r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принадлежности к</w:t>
            </w:r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своей семье, сообществу детей и</w:t>
            </w:r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взрослых</w:t>
            </w:r>
          </w:p>
        </w:tc>
      </w:tr>
      <w:tr w:rsidR="005E61F1" w:rsidRPr="008D51C6" w:rsidTr="008C74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1F1" w:rsidRPr="009C1CA0" w:rsidRDefault="005E61F1" w:rsidP="005E61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Речевоеразвитие</w:t>
            </w:r>
            <w:proofErr w:type="spellEnd"/>
          </w:p>
        </w:tc>
        <w:tc>
          <w:tcPr>
            <w:tcW w:w="13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1F1" w:rsidRPr="009C1CA0" w:rsidRDefault="005E61F1" w:rsidP="005E61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1F1" w:rsidRPr="009C1CA0" w:rsidRDefault="005E61F1" w:rsidP="005E61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Познакомиться с</w:t>
            </w:r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книжной культурой, детской литературой. Расширить представления о</w:t>
            </w:r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госсимволах</w:t>
            </w:r>
            <w:proofErr w:type="spellEnd"/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страны и</w:t>
            </w:r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ее</w:t>
            </w:r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истории</w:t>
            </w:r>
          </w:p>
        </w:tc>
      </w:tr>
      <w:tr w:rsidR="005E61F1" w:rsidRPr="008D51C6" w:rsidTr="008C74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1F1" w:rsidRPr="009C1CA0" w:rsidRDefault="005E61F1" w:rsidP="005E61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  <w:proofErr w:type="spellEnd"/>
            <w:r w:rsidR="007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proofErr w:type="spellEnd"/>
          </w:p>
        </w:tc>
        <w:tc>
          <w:tcPr>
            <w:tcW w:w="1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1F1" w:rsidRPr="009C1CA0" w:rsidRDefault="005E61F1" w:rsidP="005E61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Творческие формы</w:t>
            </w:r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рисование, лепка, художественное слово, конструирование и</w:t>
            </w:r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др.</w:t>
            </w:r>
          </w:p>
        </w:tc>
        <w:tc>
          <w:tcPr>
            <w:tcW w:w="2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1F1" w:rsidRPr="009C1CA0" w:rsidRDefault="005E61F1" w:rsidP="005E61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Научиться </w:t>
            </w:r>
            <w:proofErr w:type="gramStart"/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ассоциативно</w:t>
            </w:r>
            <w:proofErr w:type="gramEnd"/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связывать </w:t>
            </w:r>
            <w:proofErr w:type="spellStart"/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госсимволы</w:t>
            </w:r>
            <w:proofErr w:type="spellEnd"/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</w:t>
            </w:r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важными историческими событиями страны</w:t>
            </w:r>
          </w:p>
        </w:tc>
      </w:tr>
      <w:tr w:rsidR="005E61F1" w:rsidRPr="008D51C6" w:rsidTr="008C74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1F1" w:rsidRPr="009C1CA0" w:rsidRDefault="005E61F1" w:rsidP="005E61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  <w:proofErr w:type="spellEnd"/>
            <w:r w:rsidR="007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proofErr w:type="spellEnd"/>
          </w:p>
        </w:tc>
        <w:tc>
          <w:tcPr>
            <w:tcW w:w="1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E62" w:rsidRDefault="005E61F1" w:rsidP="005D6E6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</w:t>
            </w:r>
            <w:proofErr w:type="spellEnd"/>
          </w:p>
          <w:p w:rsidR="005E61F1" w:rsidRPr="009C1CA0" w:rsidRDefault="005E61F1" w:rsidP="005D6E6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2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1F1" w:rsidRPr="009C1CA0" w:rsidRDefault="005E61F1" w:rsidP="005E61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Научиться использовать </w:t>
            </w:r>
            <w:proofErr w:type="spellStart"/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госсимволы</w:t>
            </w:r>
            <w:proofErr w:type="spellEnd"/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C1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спортивных мероприятиях, узнать, для чего это нужно</w:t>
            </w:r>
          </w:p>
        </w:tc>
      </w:tr>
    </w:tbl>
    <w:p w:rsidR="001172E1" w:rsidRDefault="001172E1" w:rsidP="005E61F1">
      <w:pPr>
        <w:jc w:val="both"/>
        <w:rPr>
          <w:rFonts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0E294D" w:rsidRPr="002434F0" w:rsidRDefault="009C253C" w:rsidP="005E61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2434F0">
        <w:rPr>
          <w:rFonts w:hAnsi="Times New Roman" w:cs="Times New Roman"/>
          <w:b/>
          <w:bCs/>
          <w:sz w:val="24"/>
          <w:szCs w:val="24"/>
          <w:lang w:val="ru-RU"/>
        </w:rPr>
        <w:t>Дополнительное образование</w:t>
      </w:r>
    </w:p>
    <w:p w:rsidR="00F72451" w:rsidRPr="00143044" w:rsidRDefault="00F72451" w:rsidP="00F7245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430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2022  учебном году </w:t>
      </w:r>
      <w:r w:rsidR="00FB4562" w:rsidRPr="001430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детском саду функционировало </w:t>
      </w:r>
      <w:r w:rsidR="00FB4562" w:rsidRPr="002434F0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3137BA" w:rsidRPr="002434F0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1430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кружков. </w:t>
      </w:r>
    </w:p>
    <w:p w:rsidR="00DB763C" w:rsidRPr="00143044" w:rsidRDefault="00F72451" w:rsidP="00F72451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43044">
        <w:rPr>
          <w:rFonts w:ascii="Times New Roman" w:eastAsia="Calibri" w:hAnsi="Times New Roman" w:cs="Times New Roman"/>
          <w:sz w:val="24"/>
          <w:szCs w:val="24"/>
          <w:lang w:val="ru-RU"/>
        </w:rPr>
        <w:t>Дополнительное бесплатное образование  (кружковая работа) ведется с целью совершенствования системы непрерывного развивающего образования детей с трех до семи лет, направленной на воспитание всесторонне и гармонично развитой личности, развития творческих и познавательных способностей воспитанников, осуществления реализации их потребностей и самораскрытия.</w:t>
      </w:r>
    </w:p>
    <w:p w:rsidR="00BD224E" w:rsidRPr="00143044" w:rsidRDefault="00F72451" w:rsidP="00F72451">
      <w:pPr>
        <w:widowControl w:val="0"/>
        <w:tabs>
          <w:tab w:val="left" w:pos="8114"/>
        </w:tabs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43044">
        <w:rPr>
          <w:rFonts w:ascii="Times New Roman" w:eastAsia="Calibri" w:hAnsi="Times New Roman" w:cs="Times New Roman"/>
          <w:sz w:val="24"/>
          <w:szCs w:val="24"/>
          <w:lang w:val="ru-RU"/>
        </w:rPr>
        <w:t>Кружковая  работа  осуществляется на</w:t>
      </w:r>
      <w:r w:rsidR="00291CF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базе ДОУ. Руководителями </w:t>
      </w:r>
      <w:r w:rsidRPr="001430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являются воспитатели.  Все вопросы функционирования кружка решаются на педсовете ДОУ.   </w:t>
      </w:r>
    </w:p>
    <w:p w:rsidR="00BD224E" w:rsidRPr="00143044" w:rsidRDefault="00BD224E" w:rsidP="00BD224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430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Тематика кружковой работы  соответствует  возрастным особенностям детей.  Отбор детей по  желанию самого ребенка, а также по результатам диагностики, подтверждающей наличие у ребенка способностей. </w:t>
      </w:r>
    </w:p>
    <w:p w:rsidR="00291CF9" w:rsidRDefault="00BD224E" w:rsidP="00B97BCF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430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Воспитатель  кружка  работает по утвержденному  перспе</w:t>
      </w:r>
      <w:r w:rsidR="000F660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ктивному  плану.  Основными   документациями являются:  </w:t>
      </w:r>
      <w:r w:rsidRPr="001430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список детей, журнал посещаемости, наблюдение за детьми, аналитическая справка о результативности работы кружка (1 раз в </w:t>
      </w:r>
      <w:r w:rsidR="00291CF9">
        <w:rPr>
          <w:rFonts w:ascii="Times New Roman" w:eastAsia="Calibri" w:hAnsi="Times New Roman" w:cs="Times New Roman"/>
          <w:sz w:val="24"/>
          <w:szCs w:val="24"/>
          <w:lang w:val="ru-RU"/>
        </w:rPr>
        <w:t>год – май)</w:t>
      </w:r>
      <w:r w:rsidR="007F67C7">
        <w:rPr>
          <w:rFonts w:ascii="Times New Roman" w:eastAsia="Calibri" w:hAnsi="Times New Roman" w:cs="Times New Roman"/>
          <w:sz w:val="24"/>
          <w:szCs w:val="24"/>
          <w:lang w:val="ru-RU"/>
        </w:rPr>
        <w:t>. И</w:t>
      </w:r>
      <w:r w:rsidR="00C103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тогом работы кружковой деятельности является </w:t>
      </w:r>
      <w:r w:rsidRPr="001430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творческий отчет перед коллегами, родителями</w:t>
      </w:r>
    </w:p>
    <w:p w:rsidR="00BD224E" w:rsidRPr="00143044" w:rsidRDefault="00C10335" w:rsidP="00B97BCF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(1 раз  в год). </w:t>
      </w:r>
    </w:p>
    <w:p w:rsidR="00F72451" w:rsidRPr="003137BA" w:rsidRDefault="00662112" w:rsidP="00F72451">
      <w:pPr>
        <w:widowControl w:val="0"/>
        <w:tabs>
          <w:tab w:val="left" w:pos="8114"/>
        </w:tabs>
        <w:autoSpaceDE w:val="0"/>
        <w:autoSpaceDN w:val="0"/>
        <w:spacing w:before="0" w:beforeAutospacing="0" w:after="0" w:afterAutospacing="0"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291CF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Кружки </w:t>
      </w:r>
      <w:r w:rsidR="00B97BCF" w:rsidRPr="00291CF9">
        <w:rPr>
          <w:rFonts w:hAnsi="Times New Roman" w:cs="Times New Roman"/>
          <w:sz w:val="24"/>
          <w:szCs w:val="24"/>
          <w:lang w:val="ru-RU"/>
        </w:rPr>
        <w:t>«</w:t>
      </w:r>
      <w:proofErr w:type="spellStart"/>
      <w:r w:rsidR="00B97BCF" w:rsidRPr="00291CF9">
        <w:rPr>
          <w:rFonts w:hAnsi="Times New Roman" w:cs="Times New Roman"/>
          <w:sz w:val="24"/>
          <w:szCs w:val="24"/>
          <w:lang w:val="ru-RU"/>
        </w:rPr>
        <w:t>Развивайка</w:t>
      </w:r>
      <w:proofErr w:type="spellEnd"/>
      <w:r w:rsidR="00B97BCF" w:rsidRPr="00291CF9">
        <w:rPr>
          <w:rFonts w:hAnsi="Times New Roman" w:cs="Times New Roman"/>
          <w:sz w:val="24"/>
          <w:szCs w:val="24"/>
          <w:lang w:val="ru-RU"/>
        </w:rPr>
        <w:t xml:space="preserve">», </w:t>
      </w:r>
      <w:r w:rsidR="00CF330B">
        <w:rPr>
          <w:rFonts w:hAnsi="Times New Roman" w:cs="Times New Roman"/>
          <w:sz w:val="24"/>
          <w:szCs w:val="24"/>
          <w:lang w:val="ru-RU"/>
        </w:rPr>
        <w:t>«Непоседы</w:t>
      </w:r>
      <w:r w:rsidR="00E34771">
        <w:rPr>
          <w:rFonts w:hAnsi="Times New Roman" w:cs="Times New Roman"/>
          <w:sz w:val="24"/>
          <w:szCs w:val="24"/>
          <w:lang w:val="ru-RU"/>
        </w:rPr>
        <w:t>,</w:t>
      </w:r>
      <w:r w:rsidR="00B97BCF" w:rsidRPr="00291CF9">
        <w:rPr>
          <w:rFonts w:hAnsi="Times New Roman" w:cs="Times New Roman"/>
          <w:sz w:val="24"/>
          <w:szCs w:val="24"/>
          <w:lang w:val="ru-RU"/>
        </w:rPr>
        <w:t>«</w:t>
      </w:r>
      <w:proofErr w:type="spellStart"/>
      <w:r w:rsidR="00B97BCF" w:rsidRPr="00291CF9">
        <w:rPr>
          <w:rFonts w:hAnsi="Times New Roman" w:cs="Times New Roman"/>
          <w:sz w:val="24"/>
          <w:szCs w:val="24"/>
          <w:lang w:val="ru-RU"/>
        </w:rPr>
        <w:t>Лего-техник</w:t>
      </w:r>
      <w:proofErr w:type="spellEnd"/>
      <w:r w:rsidR="00B97BCF" w:rsidRPr="00291CF9">
        <w:rPr>
          <w:rFonts w:hAnsi="Times New Roman" w:cs="Times New Roman"/>
          <w:sz w:val="24"/>
          <w:szCs w:val="24"/>
          <w:lang w:val="ru-RU"/>
        </w:rPr>
        <w:t>», «Волшебная бумага»</w:t>
      </w:r>
      <w:r w:rsidR="00CF330B">
        <w:rPr>
          <w:rFonts w:hAnsi="Times New Roman" w:cs="Times New Roman"/>
          <w:sz w:val="24"/>
          <w:szCs w:val="24"/>
          <w:lang w:val="ru-RU"/>
        </w:rPr>
        <w:t>,</w:t>
      </w:r>
      <w:r w:rsidR="00B97BCF" w:rsidRPr="00291CF9">
        <w:rPr>
          <w:rFonts w:hAnsi="Times New Roman" w:cs="Times New Roman"/>
          <w:sz w:val="24"/>
          <w:szCs w:val="24"/>
          <w:lang w:val="ru-RU"/>
        </w:rPr>
        <w:t>«</w:t>
      </w:r>
      <w:proofErr w:type="spellStart"/>
      <w:r w:rsidR="00B97BCF" w:rsidRPr="00291CF9">
        <w:rPr>
          <w:rFonts w:hAnsi="Times New Roman" w:cs="Times New Roman"/>
          <w:sz w:val="24"/>
          <w:szCs w:val="24"/>
          <w:lang w:val="ru-RU"/>
        </w:rPr>
        <w:t>Сонор</w:t>
      </w:r>
      <w:proofErr w:type="spellEnd"/>
      <w:r w:rsidR="00B97BCF" w:rsidRPr="00291CF9">
        <w:rPr>
          <w:rFonts w:hAnsi="Times New Roman" w:cs="Times New Roman"/>
          <w:sz w:val="24"/>
          <w:szCs w:val="24"/>
          <w:lang w:val="ru-RU"/>
        </w:rPr>
        <w:t>»</w:t>
      </w:r>
      <w:r w:rsidR="00E34771">
        <w:rPr>
          <w:rFonts w:hAnsi="Times New Roman" w:cs="Times New Roman"/>
          <w:sz w:val="24"/>
          <w:szCs w:val="24"/>
          <w:lang w:val="ru-RU"/>
        </w:rPr>
        <w:t>,</w:t>
      </w:r>
      <w:r w:rsidR="00B97BCF" w:rsidRPr="00291CF9">
        <w:rPr>
          <w:rFonts w:hAnsi="Times New Roman" w:cs="Times New Roman"/>
          <w:sz w:val="24"/>
          <w:szCs w:val="24"/>
          <w:lang w:val="ru-RU"/>
        </w:rPr>
        <w:t xml:space="preserve">«Шахматы» </w:t>
      </w:r>
      <w:r w:rsidRPr="00143044">
        <w:rPr>
          <w:rFonts w:ascii="Times New Roman" w:eastAsia="Calibri" w:hAnsi="Times New Roman" w:cs="Times New Roman"/>
          <w:sz w:val="24"/>
          <w:szCs w:val="24"/>
          <w:lang w:val="ru-RU"/>
        </w:rPr>
        <w:t>проводя</w:t>
      </w:r>
      <w:r w:rsidR="00F72451" w:rsidRPr="00143044">
        <w:rPr>
          <w:rFonts w:ascii="Times New Roman" w:eastAsia="Calibri" w:hAnsi="Times New Roman" w:cs="Times New Roman"/>
          <w:sz w:val="24"/>
          <w:szCs w:val="24"/>
          <w:lang w:val="ru-RU"/>
        </w:rPr>
        <w:t>тся воспитателями этих же  групп    1 раз  в неделю в свободное от занятий время.</w:t>
      </w:r>
    </w:p>
    <w:p w:rsidR="00291CF9" w:rsidRDefault="003137BA" w:rsidP="00FD31DB">
      <w:pPr>
        <w:widowControl w:val="0"/>
        <w:tabs>
          <w:tab w:val="left" w:pos="8114"/>
        </w:tabs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Н</w:t>
      </w:r>
      <w:r w:rsidR="00F72451" w:rsidRPr="001430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екоторые воспитатели проводят кружковую деятельность в других группах</w:t>
      </w:r>
      <w:r w:rsidR="00291C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72451" w:rsidRPr="00143044" w:rsidRDefault="00F72451" w:rsidP="00FD31DB">
      <w:pPr>
        <w:widowControl w:val="0"/>
        <w:tabs>
          <w:tab w:val="left" w:pos="8114"/>
        </w:tabs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4304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 старшей группе  «Конструирование и робототехника», в подготовительной группе «Робототехника и </w:t>
      </w:r>
      <w:proofErr w:type="spellStart"/>
      <w:r w:rsidRPr="0014304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нейротехнология</w:t>
      </w:r>
      <w:proofErr w:type="spellEnd"/>
      <w:r w:rsidRPr="0014304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» - руководитель Егорова Г.Д.</w:t>
      </w:r>
    </w:p>
    <w:p w:rsidR="00F72451" w:rsidRPr="003137BA" w:rsidRDefault="00F72451" w:rsidP="00F72451">
      <w:pPr>
        <w:widowControl w:val="0"/>
        <w:tabs>
          <w:tab w:val="left" w:pos="8114"/>
        </w:tabs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4304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Мульстудии</w:t>
      </w:r>
      <w:proofErr w:type="spellEnd"/>
      <w:r w:rsidRPr="0014304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в старшей группе «Волшебники мультипликации»-  руководитель </w:t>
      </w:r>
      <w:proofErr w:type="spellStart"/>
      <w:r w:rsidRPr="0014304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Гаврильева</w:t>
      </w:r>
      <w:proofErr w:type="spellEnd"/>
      <w:r w:rsidRPr="0014304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А.А</w:t>
      </w:r>
      <w:r w:rsidR="003137B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14304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подготовительной  </w:t>
      </w:r>
      <w:proofErr w:type="spellStart"/>
      <w:r w:rsidRPr="0014304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группе</w:t>
      </w:r>
      <w:r w:rsidR="00E3477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E34771" w:rsidRPr="00143044">
        <w:rPr>
          <w:rFonts w:ascii="Times New Roman" w:eastAsia="Times New Roman" w:hAnsi="Times New Roman" w:cs="Times New Roman"/>
          <w:sz w:val="24"/>
          <w:szCs w:val="24"/>
          <w:lang w:val="ru-RU"/>
        </w:rPr>
        <w:t>ульстудия</w:t>
      </w:r>
      <w:proofErr w:type="spellEnd"/>
      <w:r w:rsidRPr="0014304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«Я творю мир» - руковод</w:t>
      </w:r>
      <w:r w:rsidR="003137B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итель Иванова О.В,  в старшей группе «Научный т</w:t>
      </w:r>
      <w:r w:rsidR="003A4B1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еа</w:t>
      </w:r>
      <w:r w:rsidR="00CF330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тр» </w:t>
      </w:r>
      <w:proofErr w:type="gramStart"/>
      <w:r w:rsidR="00CF330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-р</w:t>
      </w:r>
      <w:proofErr w:type="gramEnd"/>
      <w:r w:rsidR="00CF330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уководитель Иванова С.П, «Шахматы» в старшей группе –Иванова Е.Ю.</w:t>
      </w:r>
    </w:p>
    <w:p w:rsidR="00A544D3" w:rsidRPr="00CF330B" w:rsidRDefault="00E34771" w:rsidP="00D41C9F">
      <w:pPr>
        <w:widowControl w:val="0"/>
        <w:tabs>
          <w:tab w:val="left" w:pos="8114"/>
        </w:tabs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330B">
        <w:rPr>
          <w:rFonts w:ascii="Times New Roman" w:eastAsia="Times New Roman" w:hAnsi="Times New Roman" w:cs="Times New Roman"/>
          <w:sz w:val="24"/>
          <w:szCs w:val="24"/>
          <w:lang w:val="ru-RU"/>
        </w:rPr>
        <w:t>По договору</w:t>
      </w:r>
      <w:r w:rsidR="00CF330B" w:rsidRPr="00CF3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работают </w:t>
      </w:r>
      <w:r w:rsidR="003137BA" w:rsidRPr="00CF3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педагоги дополнительного</w:t>
      </w:r>
      <w:r w:rsidR="005F5510" w:rsidRPr="00CF3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образования </w:t>
      </w:r>
      <w:r w:rsidR="003137BA" w:rsidRPr="00CF330B">
        <w:rPr>
          <w:rFonts w:ascii="Times New Roman" w:eastAsia="Times New Roman" w:hAnsi="Times New Roman" w:cs="Times New Roman"/>
          <w:sz w:val="24"/>
          <w:szCs w:val="24"/>
          <w:lang w:val="ru-RU"/>
        </w:rPr>
        <w:t>МБДУДО ИТЦ    «</w:t>
      </w:r>
      <w:proofErr w:type="spellStart"/>
      <w:r w:rsidRPr="00CF330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143044" w:rsidRPr="00CF330B">
        <w:rPr>
          <w:rFonts w:ascii="Times New Roman" w:eastAsia="Times New Roman" w:hAnsi="Times New Roman" w:cs="Times New Roman"/>
          <w:sz w:val="24"/>
          <w:szCs w:val="24"/>
          <w:lang w:val="ru-RU"/>
        </w:rPr>
        <w:t>эскил</w:t>
      </w:r>
      <w:proofErr w:type="spellEnd"/>
      <w:r w:rsidR="003A4B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им. Н.И. </w:t>
      </w:r>
      <w:proofErr w:type="spellStart"/>
      <w:r w:rsidR="003A4B10">
        <w:rPr>
          <w:rFonts w:ascii="Times New Roman" w:eastAsia="Times New Roman" w:hAnsi="Times New Roman" w:cs="Times New Roman"/>
          <w:sz w:val="24"/>
          <w:szCs w:val="24"/>
          <w:lang w:val="ru-RU"/>
        </w:rPr>
        <w:t>Протопоповой</w:t>
      </w:r>
      <w:proofErr w:type="spellEnd"/>
      <w:r w:rsidR="003A4B10">
        <w:rPr>
          <w:rFonts w:ascii="Times New Roman" w:eastAsia="Times New Roman" w:hAnsi="Times New Roman" w:cs="Times New Roman"/>
          <w:sz w:val="24"/>
          <w:szCs w:val="24"/>
          <w:lang w:val="ru-RU"/>
        </w:rPr>
        <w:t>. П</w:t>
      </w:r>
      <w:r w:rsidR="00143044" w:rsidRPr="00CF330B">
        <w:rPr>
          <w:rFonts w:ascii="Times New Roman" w:eastAsia="Times New Roman" w:hAnsi="Times New Roman" w:cs="Times New Roman"/>
          <w:sz w:val="24"/>
          <w:szCs w:val="24"/>
          <w:lang w:val="ru-RU"/>
        </w:rPr>
        <w:t>роводят кружки  «Кукольный театр», «</w:t>
      </w:r>
      <w:proofErr w:type="gramStart"/>
      <w:r w:rsidR="00143044" w:rsidRPr="00CF330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5F5510" w:rsidRPr="00CF330B">
        <w:rPr>
          <w:rFonts w:ascii="Times New Roman" w:eastAsia="Times New Roman" w:hAnsi="Times New Roman" w:cs="Times New Roman"/>
          <w:sz w:val="24"/>
          <w:szCs w:val="24"/>
          <w:lang w:val="ru-RU"/>
        </w:rPr>
        <w:t>й-тик</w:t>
      </w:r>
      <w:proofErr w:type="gramEnd"/>
      <w:r w:rsidR="005F5510" w:rsidRPr="00CF330B">
        <w:rPr>
          <w:rFonts w:ascii="Times New Roman" w:eastAsia="Times New Roman" w:hAnsi="Times New Roman" w:cs="Times New Roman"/>
          <w:sz w:val="24"/>
          <w:szCs w:val="24"/>
          <w:lang w:val="ru-RU"/>
        </w:rPr>
        <w:t>», «Кукольный театр».</w:t>
      </w:r>
    </w:p>
    <w:p w:rsidR="00A544D3" w:rsidRPr="00143044" w:rsidRDefault="00A544D3" w:rsidP="00F72451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B7451" w:rsidRPr="009A3C45" w:rsidRDefault="00CB7451" w:rsidP="00CB7451">
      <w:pPr>
        <w:widowControl w:val="0"/>
        <w:tabs>
          <w:tab w:val="left" w:pos="8114"/>
        </w:tabs>
        <w:autoSpaceDE w:val="0"/>
        <w:autoSpaceDN w:val="0"/>
        <w:spacing w:before="0" w:beforeAutospacing="0" w:after="0" w:afterAutospacing="0"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9A3C45">
        <w:rPr>
          <w:rFonts w:hAnsi="Times New Roman" w:cs="Times New Roman"/>
          <w:sz w:val="24"/>
          <w:szCs w:val="24"/>
          <w:lang w:val="ru-RU"/>
        </w:rPr>
        <w:t>В</w:t>
      </w:r>
      <w:r w:rsidRPr="009A3C45">
        <w:rPr>
          <w:rFonts w:hAnsi="Times New Roman" w:cs="Times New Roman"/>
          <w:sz w:val="24"/>
          <w:szCs w:val="24"/>
        </w:rPr>
        <w:t> </w:t>
      </w:r>
      <w:r w:rsidRPr="009A3C45">
        <w:rPr>
          <w:rFonts w:hAnsi="Times New Roman" w:cs="Times New Roman"/>
          <w:sz w:val="24"/>
          <w:szCs w:val="24"/>
          <w:lang w:val="ru-RU"/>
        </w:rPr>
        <w:t>детском саду в</w:t>
      </w:r>
      <w:r w:rsidRPr="009A3C45">
        <w:rPr>
          <w:rFonts w:hAnsi="Times New Roman" w:cs="Times New Roman"/>
          <w:sz w:val="24"/>
          <w:szCs w:val="24"/>
        </w:rPr>
        <w:t> </w:t>
      </w:r>
      <w:r w:rsidRPr="009A3C45">
        <w:rPr>
          <w:rFonts w:hAnsi="Times New Roman" w:cs="Times New Roman"/>
          <w:sz w:val="24"/>
          <w:szCs w:val="24"/>
          <w:lang w:val="ru-RU"/>
        </w:rPr>
        <w:t>2022 году кружковая деятельность реализовалась  по</w:t>
      </w:r>
      <w:r w:rsidRPr="009A3C45">
        <w:rPr>
          <w:rFonts w:hAnsi="Times New Roman" w:cs="Times New Roman"/>
          <w:sz w:val="24"/>
          <w:szCs w:val="24"/>
        </w:rPr>
        <w:t> </w:t>
      </w:r>
      <w:r w:rsidRPr="009A3C45">
        <w:rPr>
          <w:rFonts w:hAnsi="Times New Roman" w:cs="Times New Roman"/>
          <w:sz w:val="24"/>
          <w:szCs w:val="24"/>
          <w:lang w:val="ru-RU"/>
        </w:rPr>
        <w:t>всем пяти направлениям.</w:t>
      </w:r>
      <w:r w:rsidR="00FA76AF" w:rsidRPr="009A3C45">
        <w:rPr>
          <w:rFonts w:hAnsi="Times New Roman" w:cs="Times New Roman"/>
          <w:sz w:val="24"/>
          <w:szCs w:val="24"/>
          <w:lang w:val="ru-RU"/>
        </w:rPr>
        <w:t>Все дети охвачены</w:t>
      </w:r>
    </w:p>
    <w:tbl>
      <w:tblPr>
        <w:tblW w:w="101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0"/>
        <w:gridCol w:w="3453"/>
        <w:gridCol w:w="1572"/>
        <w:gridCol w:w="271"/>
        <w:gridCol w:w="1275"/>
        <w:gridCol w:w="1418"/>
        <w:gridCol w:w="850"/>
        <w:gridCol w:w="898"/>
      </w:tblGrid>
      <w:tr w:rsidR="009A3C45" w:rsidRPr="009A3C45" w:rsidTr="009A3C45">
        <w:trPr>
          <w:trHeight w:val="55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45" w:rsidRPr="003137BA" w:rsidRDefault="009A3C45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137BA">
              <w:rPr>
                <w:rFonts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45" w:rsidRPr="009A3C45" w:rsidRDefault="009A3C45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37BA">
              <w:rPr>
                <w:rFonts w:hAnsi="Times New Roman" w:cs="Times New Roman"/>
                <w:sz w:val="24"/>
                <w:szCs w:val="24"/>
                <w:lang w:val="ru-RU"/>
              </w:rPr>
              <w:t>Направленност</w:t>
            </w:r>
            <w:proofErr w:type="spellEnd"/>
            <w:r w:rsidRPr="009A3C45">
              <w:rPr>
                <w:rFonts w:hAnsi="Times New Roman" w:cs="Times New Roman"/>
                <w:sz w:val="24"/>
                <w:szCs w:val="24"/>
              </w:rPr>
              <w:t>ь 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45" w:rsidRPr="009A3C45" w:rsidRDefault="009A3C45" w:rsidP="005E61F1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A3C45">
              <w:rPr>
                <w:rFonts w:hAnsi="Times New Roman" w:cs="Times New Roman"/>
                <w:sz w:val="24"/>
                <w:szCs w:val="24"/>
              </w:rPr>
              <w:t>Формаорганизации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45" w:rsidRPr="009A3C45" w:rsidRDefault="009A3C45" w:rsidP="005E61F1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9A3C45">
              <w:rPr>
                <w:rFonts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45" w:rsidRPr="009A3C45" w:rsidRDefault="009A3C45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9A3C45">
              <w:rPr>
                <w:rFonts w:hAnsi="Times New Roman" w:cs="Times New Roman"/>
                <w:sz w:val="24"/>
                <w:szCs w:val="24"/>
              </w:rPr>
              <w:t>оличествовос</w:t>
            </w:r>
            <w:r w:rsidRPr="009A3C45">
              <w:rPr>
                <w:rFonts w:hAnsi="Times New Roman" w:cs="Times New Roman"/>
                <w:sz w:val="24"/>
                <w:szCs w:val="24"/>
                <w:lang w:val="ru-RU"/>
              </w:rPr>
              <w:t>п-в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45" w:rsidRPr="009A3C45" w:rsidRDefault="009A3C45" w:rsidP="009A3C45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3C45">
              <w:rPr>
                <w:rFonts w:hAnsi="Times New Roman" w:cs="Times New Roman"/>
                <w:sz w:val="24"/>
                <w:szCs w:val="24"/>
              </w:rPr>
              <w:t>Бюд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  <w:p w:rsidR="009A3C45" w:rsidRPr="009A3C45" w:rsidRDefault="009A3C45" w:rsidP="009A3C45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A3C45">
              <w:rPr>
                <w:rFonts w:hAnsi="Times New Roman" w:cs="Times New Roman"/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45" w:rsidRPr="009A3C45" w:rsidRDefault="009A3C45" w:rsidP="009A3C45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A3C45">
              <w:rPr>
                <w:rFonts w:hAnsi="Times New Roman" w:cs="Times New Roman"/>
                <w:sz w:val="24"/>
                <w:szCs w:val="24"/>
              </w:rPr>
              <w:t>За </w:t>
            </w:r>
          </w:p>
          <w:p w:rsidR="009A3C45" w:rsidRPr="009A3C45" w:rsidRDefault="009A3C45" w:rsidP="009A3C45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A3C45">
              <w:rPr>
                <w:rFonts w:hAnsi="Times New Roman" w:cs="Times New Roman"/>
                <w:sz w:val="24"/>
                <w:szCs w:val="24"/>
              </w:rPr>
              <w:t>плату</w:t>
            </w:r>
            <w:proofErr w:type="spellEnd"/>
          </w:p>
        </w:tc>
      </w:tr>
      <w:tr w:rsidR="000E294D" w:rsidRPr="009A3C45" w:rsidTr="00256F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A3C45" w:rsidRDefault="000E294D" w:rsidP="005E61F1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7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A3C45" w:rsidRDefault="0012152D" w:rsidP="00256F26">
            <w:pPr>
              <w:jc w:val="center"/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 w:rsidRPr="009A3C45">
              <w:rPr>
                <w:rFonts w:hAnsi="Times New Roman" w:cs="Times New Roman"/>
                <w:b/>
                <w:sz w:val="24"/>
                <w:szCs w:val="24"/>
                <w:lang w:val="ru-RU"/>
              </w:rPr>
              <w:t>Социально-коммуникативное</w:t>
            </w:r>
          </w:p>
        </w:tc>
      </w:tr>
      <w:tr w:rsidR="0012152D" w:rsidRPr="009A3C45" w:rsidTr="009A3C4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52D" w:rsidRPr="009A3C45" w:rsidRDefault="009A3C45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52D" w:rsidRPr="009A3C45" w:rsidRDefault="003955C0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«</w:t>
            </w:r>
            <w:r w:rsidR="0012152D" w:rsidRPr="009A3C45">
              <w:rPr>
                <w:rFonts w:hAnsi="Times New Roman" w:cs="Times New Roman"/>
                <w:sz w:val="24"/>
                <w:szCs w:val="24"/>
                <w:lang w:val="ru-RU"/>
              </w:rPr>
              <w:t>Научный театр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  <w:r w:rsidR="001A1BE4" w:rsidRPr="009A3C45">
              <w:rPr>
                <w:rFonts w:hAnsi="Times New Roman" w:cs="Times New Roman"/>
                <w:sz w:val="24"/>
                <w:szCs w:val="24"/>
                <w:lang w:val="ru-RU"/>
              </w:rPr>
              <w:t xml:space="preserve"> в старшей </w:t>
            </w:r>
            <w:r w:rsidR="001A1BE4" w:rsidRPr="009A3C45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группе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52D" w:rsidRPr="009A3C45" w:rsidRDefault="0012152D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A3C45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Кружок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52D" w:rsidRPr="009A3C45" w:rsidRDefault="0012152D" w:rsidP="005E61F1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9A3C45">
              <w:rPr>
                <w:rFonts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A3C45">
              <w:rPr>
                <w:rFonts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52D" w:rsidRPr="009A3C45" w:rsidRDefault="0012152D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A3C45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52D" w:rsidRPr="0074617B" w:rsidRDefault="0012152D" w:rsidP="005E61F1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4617B">
              <w:rPr>
                <w:rFonts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52D" w:rsidRPr="0074617B" w:rsidRDefault="0012152D" w:rsidP="005E61F1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4617B"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</w:tr>
      <w:tr w:rsidR="0012152D" w:rsidRPr="009A3C45" w:rsidTr="009A3C4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52D" w:rsidRPr="009A3C45" w:rsidRDefault="009A3C45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1F1" w:rsidRDefault="008021F1" w:rsidP="008021F1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«</w:t>
            </w:r>
            <w:r w:rsidR="0012152D" w:rsidRPr="009A3C45">
              <w:rPr>
                <w:rFonts w:hAnsi="Times New Roman" w:cs="Times New Roman"/>
                <w:sz w:val="24"/>
                <w:szCs w:val="24"/>
                <w:lang w:val="ru-RU"/>
              </w:rPr>
              <w:t>Кукольный театр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</w:p>
          <w:p w:rsidR="0012152D" w:rsidRPr="009A3C45" w:rsidRDefault="001A1BE4" w:rsidP="008021F1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A3C45">
              <w:rPr>
                <w:rFonts w:hAnsi="Times New Roman" w:cs="Times New Roman"/>
                <w:sz w:val="24"/>
                <w:szCs w:val="24"/>
                <w:lang w:val="ru-RU"/>
              </w:rPr>
              <w:t xml:space="preserve"> в старшей группе</w:t>
            </w:r>
            <w:r w:rsidR="008021F1">
              <w:rPr>
                <w:rFonts w:hAnsi="Times New Roman" w:cs="Times New Roman"/>
                <w:sz w:val="24"/>
                <w:szCs w:val="24"/>
                <w:lang w:val="ru-RU"/>
              </w:rPr>
              <w:t xml:space="preserve">  (</w:t>
            </w:r>
            <w:proofErr w:type="spellStart"/>
            <w:r w:rsidR="008021F1">
              <w:rPr>
                <w:rFonts w:hAnsi="Times New Roman" w:cs="Times New Roman"/>
                <w:sz w:val="24"/>
                <w:szCs w:val="24"/>
                <w:lang w:val="ru-RU"/>
              </w:rPr>
              <w:t>Кэскил</w:t>
            </w:r>
            <w:proofErr w:type="spellEnd"/>
            <w:r w:rsidR="008021F1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52D" w:rsidRPr="009A3C45" w:rsidRDefault="0012152D" w:rsidP="008021F1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A3C45">
              <w:rPr>
                <w:rFonts w:hAnsi="Times New Roman" w:cs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52D" w:rsidRPr="009A3C45" w:rsidRDefault="0012152D" w:rsidP="008021F1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9A3C45">
              <w:rPr>
                <w:rFonts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A3C45">
              <w:rPr>
                <w:rFonts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52D" w:rsidRPr="009A3C45" w:rsidRDefault="0012152D" w:rsidP="008021F1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A3C45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52D" w:rsidRPr="0074617B" w:rsidRDefault="0012152D" w:rsidP="008021F1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4617B">
              <w:rPr>
                <w:rFonts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52D" w:rsidRPr="0074617B" w:rsidRDefault="0012152D" w:rsidP="008021F1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4617B"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</w:tr>
      <w:tr w:rsidR="00256F26" w:rsidRPr="009A3C45" w:rsidTr="00985AF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26" w:rsidRPr="009A3C45" w:rsidRDefault="00256F26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26" w:rsidRPr="0074617B" w:rsidRDefault="00256F26" w:rsidP="008021F1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74617B">
              <w:rPr>
                <w:rFonts w:hAnsi="Times New Roman" w:cs="Times New Roman"/>
                <w:b/>
                <w:sz w:val="24"/>
                <w:szCs w:val="24"/>
                <w:lang w:val="ru-RU"/>
              </w:rPr>
              <w:t>Речевое</w:t>
            </w:r>
          </w:p>
        </w:tc>
      </w:tr>
      <w:tr w:rsidR="0012152D" w:rsidRPr="009A3C45" w:rsidTr="009A3C4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52D" w:rsidRPr="009A3C45" w:rsidRDefault="009A3C45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BE4" w:rsidRPr="009A3C45" w:rsidRDefault="0012152D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A3C45">
              <w:rPr>
                <w:rFonts w:hAnsi="Times New Roman" w:cs="Times New Roman"/>
                <w:sz w:val="24"/>
                <w:szCs w:val="24"/>
                <w:lang w:val="ru-RU"/>
              </w:rPr>
              <w:t>«</w:t>
            </w:r>
            <w:r w:rsidR="001172E1">
              <w:rPr>
                <w:rFonts w:hAnsi="Times New Roman" w:cs="Times New Roman"/>
                <w:sz w:val="24"/>
                <w:szCs w:val="24"/>
                <w:lang w:val="ru-RU"/>
              </w:rPr>
              <w:t>Развивай-ка</w:t>
            </w:r>
            <w:proofErr w:type="gramStart"/>
            <w:r w:rsidRPr="009A3C45"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  <w:r w:rsidR="001A1BE4" w:rsidRPr="009A3C45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="001A1BE4" w:rsidRPr="009A3C45">
              <w:rPr>
                <w:rFonts w:hAnsi="Times New Roman" w:cs="Times New Roman"/>
                <w:sz w:val="24"/>
                <w:szCs w:val="24"/>
                <w:lang w:val="ru-RU"/>
              </w:rPr>
              <w:t xml:space="preserve"> младшей группе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52D" w:rsidRPr="009A3C45" w:rsidRDefault="0012152D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A3C45">
              <w:rPr>
                <w:rFonts w:hAnsi="Times New Roman" w:cs="Times New Roman"/>
                <w:sz w:val="24"/>
                <w:szCs w:val="24"/>
                <w:lang w:val="ru-RU"/>
              </w:rPr>
              <w:t xml:space="preserve">Кружок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52D" w:rsidRPr="009A3C45" w:rsidRDefault="0012152D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A3C45">
              <w:rPr>
                <w:rFonts w:hAnsi="Times New Roman" w:cs="Times New Roman"/>
                <w:sz w:val="24"/>
                <w:szCs w:val="24"/>
                <w:lang w:val="ru-RU"/>
              </w:rPr>
              <w:t xml:space="preserve">3-4 </w:t>
            </w:r>
            <w:r w:rsidR="002C0001">
              <w:rPr>
                <w:rFonts w:hAnsi="Times New Roman" w:cs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52D" w:rsidRPr="009A3C45" w:rsidRDefault="001172E1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52D" w:rsidRPr="0074617B" w:rsidRDefault="0012152D" w:rsidP="005E61F1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</w:p>
          <w:p w:rsidR="0074617B" w:rsidRPr="0074617B" w:rsidRDefault="0074617B" w:rsidP="005E61F1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</w:p>
          <w:p w:rsidR="0074617B" w:rsidRPr="0074617B" w:rsidRDefault="0074617B" w:rsidP="005E61F1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4617B">
              <w:rPr>
                <w:rFonts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52D" w:rsidRPr="0074617B" w:rsidRDefault="0012152D" w:rsidP="005E61F1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E294D" w:rsidRPr="009A3C45" w:rsidTr="00256F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A3C45" w:rsidRDefault="000E294D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74617B" w:rsidRDefault="0012152D" w:rsidP="00256F26">
            <w:pPr>
              <w:jc w:val="center"/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 w:rsidRPr="0074617B">
              <w:rPr>
                <w:rFonts w:hAnsi="Times New Roman" w:cs="Times New Roman"/>
                <w:b/>
                <w:sz w:val="24"/>
                <w:szCs w:val="24"/>
                <w:lang w:val="ru-RU"/>
              </w:rPr>
              <w:t>Познавательное</w:t>
            </w:r>
          </w:p>
        </w:tc>
      </w:tr>
      <w:tr w:rsidR="00C84E1C" w:rsidRPr="009A3C45" w:rsidTr="009A3C4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1C" w:rsidRPr="009A3C45" w:rsidRDefault="009A3C45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1C" w:rsidRPr="009A3C45" w:rsidRDefault="00C84E1C" w:rsidP="00985AF5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3C45">
              <w:rPr>
                <w:rFonts w:hAnsi="Times New Roman" w:cs="Times New Roman"/>
                <w:sz w:val="24"/>
                <w:szCs w:val="24"/>
                <w:lang w:val="ru-RU"/>
              </w:rPr>
              <w:t>Сонор</w:t>
            </w:r>
            <w:proofErr w:type="spellEnd"/>
            <w:r w:rsidRPr="009A3C45">
              <w:rPr>
                <w:rFonts w:hAnsi="Times New Roman" w:cs="Times New Roman"/>
                <w:sz w:val="24"/>
                <w:szCs w:val="24"/>
                <w:lang w:val="ru-RU"/>
              </w:rPr>
              <w:t xml:space="preserve"> в старшей группе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1C" w:rsidRPr="008021F1" w:rsidRDefault="008021F1" w:rsidP="00985AF5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Кружок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1C" w:rsidRPr="009A3C45" w:rsidRDefault="002C0001" w:rsidP="00985AF5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</w:t>
            </w:r>
            <w:r w:rsidR="00C84E1C" w:rsidRPr="009A3C45">
              <w:rPr>
                <w:rFonts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1C" w:rsidRPr="00F2067D" w:rsidRDefault="0072438B" w:rsidP="00985AF5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1C" w:rsidRPr="0074617B" w:rsidRDefault="00C84E1C" w:rsidP="00985AF5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4617B">
              <w:rPr>
                <w:rFonts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1C" w:rsidRPr="0074617B" w:rsidRDefault="00C84E1C" w:rsidP="00985AF5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4617B"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</w:tr>
      <w:tr w:rsidR="00C84E1C" w:rsidRPr="008021F1" w:rsidTr="009A3C4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1C" w:rsidRPr="009A3C45" w:rsidRDefault="009A3C45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1C" w:rsidRPr="009A3C45" w:rsidRDefault="00C84E1C" w:rsidP="00985AF5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3C45">
              <w:rPr>
                <w:rFonts w:hAnsi="Times New Roman" w:cs="Times New Roman"/>
                <w:sz w:val="24"/>
                <w:szCs w:val="24"/>
                <w:lang w:val="ru-RU"/>
              </w:rPr>
              <w:t>Сонор</w:t>
            </w:r>
            <w:proofErr w:type="spellEnd"/>
            <w:r w:rsidR="0074617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A3C45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="0074617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C45">
              <w:rPr>
                <w:rFonts w:hAnsi="Times New Roman" w:cs="Times New Roman"/>
                <w:sz w:val="24"/>
                <w:szCs w:val="24"/>
                <w:lang w:val="ru-RU"/>
              </w:rPr>
              <w:t>подг</w:t>
            </w:r>
            <w:proofErr w:type="spellEnd"/>
            <w:r w:rsidR="008021F1">
              <w:rPr>
                <w:rFonts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A3C45">
              <w:rPr>
                <w:rFonts w:hAnsi="Times New Roman" w:cs="Times New Roman"/>
                <w:sz w:val="24"/>
                <w:szCs w:val="24"/>
                <w:lang w:val="ru-RU"/>
              </w:rPr>
              <w:t xml:space="preserve"> группе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1C" w:rsidRPr="008021F1" w:rsidRDefault="00C84E1C" w:rsidP="00985AF5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021F1">
              <w:rPr>
                <w:rFonts w:hAnsi="Times New Roman" w:cs="Times New Roman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1C" w:rsidRPr="008021F1" w:rsidRDefault="002C0001" w:rsidP="00985AF5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6 </w:t>
            </w:r>
            <w:r w:rsidR="00C84E1C" w:rsidRPr="008021F1">
              <w:rPr>
                <w:rFonts w:hAnsi="Times New Roman" w:cs="Times New Roman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1C" w:rsidRPr="009A3C45" w:rsidRDefault="008C7356" w:rsidP="00985AF5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1C" w:rsidRPr="0074617B" w:rsidRDefault="0074617B" w:rsidP="00985AF5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4617B">
              <w:rPr>
                <w:rFonts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1C" w:rsidRPr="0074617B" w:rsidRDefault="0074617B" w:rsidP="00985AF5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4617B"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</w:tr>
      <w:tr w:rsidR="0074617B" w:rsidRPr="008021F1" w:rsidTr="009A3C4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9A3C45" w:rsidRDefault="0074617B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9A3C45" w:rsidRDefault="0074617B" w:rsidP="00C84E1C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A3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«Конструирование и робототехника»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стгр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8021F1" w:rsidRDefault="0074617B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021F1">
              <w:rPr>
                <w:rFonts w:hAnsi="Times New Roman" w:cs="Times New Roman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8021F1" w:rsidRDefault="0074617B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 лет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9A3C45" w:rsidRDefault="0074617B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Default="0074617B">
            <w:r w:rsidRPr="00211099">
              <w:rPr>
                <w:rFonts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CF330B" w:rsidRDefault="0074617B" w:rsidP="005E61F1">
            <w:pPr>
              <w:jc w:val="both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74617B" w:rsidRPr="008021F1" w:rsidTr="009A3C4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9A3C45" w:rsidRDefault="0074617B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9A3C45" w:rsidRDefault="0074617B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A3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«Робототехника и </w:t>
            </w:r>
            <w:proofErr w:type="spellStart"/>
            <w:r w:rsidRPr="009A3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нейротехнология</w:t>
            </w:r>
            <w:proofErr w:type="spellEnd"/>
            <w:r w:rsidRPr="009A3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подггр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8021F1" w:rsidRDefault="0074617B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021F1">
              <w:rPr>
                <w:rFonts w:hAnsi="Times New Roman" w:cs="Times New Roman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8021F1" w:rsidRDefault="0074617B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 лет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8021F1" w:rsidRDefault="0074617B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Default="0074617B">
            <w:r w:rsidRPr="00211099">
              <w:rPr>
                <w:rFonts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CF330B" w:rsidRDefault="0074617B" w:rsidP="005E61F1">
            <w:pPr>
              <w:jc w:val="both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74617B" w:rsidRPr="009A3C45" w:rsidTr="009A3C4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9A3C45" w:rsidRDefault="0074617B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9A3C45" w:rsidRDefault="0074617B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3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Мультстудия</w:t>
            </w:r>
            <w:proofErr w:type="spellEnd"/>
            <w:r w:rsidRPr="009A3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«Волшебники мультипликации» в старшей группе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9A3C45" w:rsidRDefault="0074617B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021F1">
              <w:rPr>
                <w:rFonts w:hAnsi="Times New Roman" w:cs="Times New Roman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9A3C45" w:rsidRDefault="0074617B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 лет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9A3C45" w:rsidRDefault="0074617B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Default="0074617B">
            <w:r w:rsidRPr="00211099">
              <w:rPr>
                <w:rFonts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CF330B" w:rsidRDefault="0074617B" w:rsidP="005E61F1">
            <w:pPr>
              <w:jc w:val="both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74617B" w:rsidRPr="009A3C45" w:rsidTr="009A3C4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9A3C45" w:rsidRDefault="0074617B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9A3C45" w:rsidRDefault="0074617B" w:rsidP="00C84E1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9A3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Мультстудия</w:t>
            </w:r>
            <w:proofErr w:type="spellEnd"/>
          </w:p>
          <w:p w:rsidR="0074617B" w:rsidRPr="009A3C45" w:rsidRDefault="0074617B" w:rsidP="00256F2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3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«Я творю мир» в </w:t>
            </w:r>
            <w:proofErr w:type="spellStart"/>
            <w:r w:rsidRPr="009A3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подг</w:t>
            </w:r>
            <w:proofErr w:type="spellEnd"/>
            <w:r w:rsidRPr="009A3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группе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9A3C45" w:rsidRDefault="0074617B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021F1">
              <w:rPr>
                <w:rFonts w:hAnsi="Times New Roman" w:cs="Times New Roman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9A3C45" w:rsidRDefault="0074617B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 лет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9A3C45" w:rsidRDefault="0074617B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Default="0074617B">
            <w:r w:rsidRPr="00211099">
              <w:rPr>
                <w:rFonts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CF330B" w:rsidRDefault="0074617B" w:rsidP="005E61F1">
            <w:pPr>
              <w:jc w:val="both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74617B" w:rsidRPr="009A3C45" w:rsidTr="009A3C4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9A3C45" w:rsidRDefault="0074617B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9A3C45" w:rsidRDefault="0074617B" w:rsidP="0040783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3C45">
              <w:rPr>
                <w:rFonts w:hAnsi="Times New Roman" w:cs="Times New Roman"/>
                <w:sz w:val="24"/>
                <w:szCs w:val="24"/>
                <w:lang w:val="ru-RU"/>
              </w:rPr>
              <w:t>Шахматы в старшей группе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9A3C45" w:rsidRDefault="0074617B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021F1">
              <w:rPr>
                <w:rFonts w:hAnsi="Times New Roman" w:cs="Times New Roman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9A3C45" w:rsidRDefault="0074617B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 лет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9A3C45" w:rsidRDefault="0074617B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Default="0074617B">
            <w:r w:rsidRPr="00211099">
              <w:rPr>
                <w:rFonts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CF330B" w:rsidRDefault="0074617B" w:rsidP="005E61F1">
            <w:pPr>
              <w:jc w:val="both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74617B" w:rsidRPr="009A3C45" w:rsidTr="009A3C4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9A3C45" w:rsidRDefault="0074617B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9A3C45" w:rsidRDefault="0074617B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A3C45">
              <w:rPr>
                <w:rFonts w:hAnsi="Times New Roman" w:cs="Times New Roman"/>
                <w:sz w:val="24"/>
                <w:szCs w:val="24"/>
                <w:lang w:val="ru-RU"/>
              </w:rPr>
              <w:t xml:space="preserve">Шахматы в </w:t>
            </w:r>
            <w:proofErr w:type="spellStart"/>
            <w:r w:rsidRPr="009A3C45">
              <w:rPr>
                <w:rFonts w:hAnsi="Times New Roman" w:cs="Times New Roman"/>
                <w:sz w:val="24"/>
                <w:szCs w:val="24"/>
                <w:lang w:val="ru-RU"/>
              </w:rPr>
              <w:t>подг</w:t>
            </w:r>
            <w:proofErr w:type="spellEnd"/>
            <w:r w:rsidRPr="009A3C45">
              <w:rPr>
                <w:rFonts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A3C45">
              <w:rPr>
                <w:rFonts w:hAnsi="Times New Roman" w:cs="Times New Roman"/>
                <w:sz w:val="24"/>
                <w:szCs w:val="24"/>
                <w:lang w:val="ru-RU"/>
              </w:rPr>
              <w:t>гр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9A3C45" w:rsidRDefault="0074617B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021F1">
              <w:rPr>
                <w:rFonts w:hAnsi="Times New Roman" w:cs="Times New Roman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9A3C45" w:rsidRDefault="0074617B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 лет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9A3C45" w:rsidRDefault="0074617B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Default="0074617B">
            <w:r w:rsidRPr="00211099">
              <w:rPr>
                <w:rFonts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CF330B" w:rsidRDefault="0074617B" w:rsidP="005E61F1">
            <w:pPr>
              <w:jc w:val="both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74617B" w:rsidRPr="00DE0690" w:rsidTr="009A3C4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Default="0074617B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9A3C45" w:rsidRDefault="0074617B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Лего-техник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>» в средней группе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8021F1" w:rsidRDefault="0074617B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Default="0074617B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 года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Default="0074617B" w:rsidP="00DE069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Default="0074617B">
            <w:r w:rsidRPr="00211099">
              <w:rPr>
                <w:rFonts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CF330B" w:rsidRDefault="0074617B" w:rsidP="005E61F1">
            <w:pPr>
              <w:jc w:val="both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74617B" w:rsidRPr="009A3C45" w:rsidTr="00256F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9A3C45" w:rsidRDefault="0074617B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CF330B" w:rsidRDefault="0074617B" w:rsidP="00256F26">
            <w:pPr>
              <w:jc w:val="center"/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 w:rsidRPr="00CF330B">
              <w:rPr>
                <w:rFonts w:hAnsi="Times New Roman" w:cs="Times New Roman"/>
                <w:b/>
                <w:sz w:val="24"/>
                <w:szCs w:val="24"/>
                <w:lang w:val="ru-RU"/>
              </w:rPr>
              <w:t>Художественно-эстетическое</w:t>
            </w:r>
          </w:p>
        </w:tc>
      </w:tr>
      <w:tr w:rsidR="0074617B" w:rsidRPr="009A3C45" w:rsidTr="009A3C4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9A3C45" w:rsidRDefault="0074617B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9A3C45" w:rsidRDefault="0074617B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A3C45">
              <w:rPr>
                <w:rFonts w:hAnsi="Times New Roman" w:cs="Times New Roman"/>
                <w:sz w:val="24"/>
                <w:szCs w:val="24"/>
                <w:lang w:val="ru-RU"/>
              </w:rPr>
              <w:t>«Кукольный театр» в старшей группе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Кэскил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9A3C45" w:rsidRDefault="0074617B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021F1">
              <w:rPr>
                <w:rFonts w:hAnsi="Times New Roman" w:cs="Times New Roman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9A3C45" w:rsidRDefault="0074617B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 лет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9A3C45" w:rsidRDefault="0074617B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Default="0074617B">
            <w:r w:rsidRPr="00211099">
              <w:rPr>
                <w:rFonts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CF330B" w:rsidRDefault="0074617B" w:rsidP="005E61F1">
            <w:pPr>
              <w:jc w:val="both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74617B" w:rsidRPr="009A3C45" w:rsidTr="009A3C4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9A3C45" w:rsidRDefault="0074617B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9A3C45" w:rsidRDefault="0074617B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A3C45">
              <w:rPr>
                <w:rFonts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proofErr w:type="gramStart"/>
            <w:r w:rsidRPr="009A3C45">
              <w:rPr>
                <w:rFonts w:hAnsi="Times New Roman" w:cs="Times New Roman"/>
                <w:sz w:val="24"/>
                <w:szCs w:val="24"/>
                <w:lang w:val="ru-RU"/>
              </w:rPr>
              <w:t>Ай-тик</w:t>
            </w:r>
            <w:proofErr w:type="spellEnd"/>
            <w:proofErr w:type="gramEnd"/>
            <w:r w:rsidRPr="009A3C45">
              <w:rPr>
                <w:rFonts w:hAnsi="Times New Roman" w:cs="Times New Roman"/>
                <w:sz w:val="24"/>
                <w:szCs w:val="24"/>
                <w:lang w:val="ru-RU"/>
              </w:rPr>
              <w:t xml:space="preserve">»  в </w:t>
            </w:r>
            <w:proofErr w:type="spellStart"/>
            <w:r w:rsidRPr="009A3C45">
              <w:rPr>
                <w:rFonts w:hAnsi="Times New Roman" w:cs="Times New Roman"/>
                <w:sz w:val="24"/>
                <w:szCs w:val="24"/>
                <w:lang w:val="ru-RU"/>
              </w:rPr>
              <w:t>подггр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Кэскил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9A3C45" w:rsidRDefault="0074617B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021F1">
              <w:rPr>
                <w:rFonts w:hAnsi="Times New Roman" w:cs="Times New Roman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9A3C45" w:rsidRDefault="0074617B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 лет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9A3C45" w:rsidRDefault="0074617B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Default="0074617B">
            <w:r w:rsidRPr="00211099">
              <w:rPr>
                <w:rFonts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CF330B" w:rsidRDefault="0074617B" w:rsidP="005E61F1">
            <w:pPr>
              <w:jc w:val="both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74617B" w:rsidRPr="009A3C45" w:rsidTr="009A3C4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9A3C45" w:rsidRDefault="0074617B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9A3C45" w:rsidRDefault="0074617B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A3C45">
              <w:rPr>
                <w:rFonts w:hAnsi="Times New Roman" w:cs="Times New Roman"/>
                <w:sz w:val="24"/>
                <w:szCs w:val="24"/>
                <w:lang w:val="ru-RU"/>
              </w:rPr>
              <w:t>«Волшебная бумага» в средней группе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9A3C45" w:rsidRDefault="0074617B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021F1">
              <w:rPr>
                <w:rFonts w:hAnsi="Times New Roman" w:cs="Times New Roman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9A3C45" w:rsidRDefault="0074617B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 года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9A3C45" w:rsidRDefault="0074617B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Default="0074617B">
            <w:r w:rsidRPr="00211099">
              <w:rPr>
                <w:rFonts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17B" w:rsidRPr="00CF330B" w:rsidRDefault="0074617B" w:rsidP="005E61F1">
            <w:pPr>
              <w:jc w:val="both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256F26" w:rsidRPr="009A3C45" w:rsidTr="00256F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26" w:rsidRPr="009A3C45" w:rsidRDefault="00256F26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26" w:rsidRPr="00CF330B" w:rsidRDefault="00256F26" w:rsidP="00256F26">
            <w:pPr>
              <w:jc w:val="center"/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 w:rsidRPr="00CF330B">
              <w:rPr>
                <w:rFonts w:hAnsi="Times New Roman" w:cs="Times New Roman"/>
                <w:b/>
                <w:sz w:val="24"/>
                <w:szCs w:val="24"/>
                <w:lang w:val="ru-RU"/>
              </w:rPr>
              <w:t>Физическое</w:t>
            </w:r>
          </w:p>
        </w:tc>
      </w:tr>
      <w:tr w:rsidR="00C84E1C" w:rsidRPr="009A3C45" w:rsidTr="009A3C4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1C" w:rsidRPr="009A3C45" w:rsidRDefault="00DE0690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1C" w:rsidRPr="009A3C45" w:rsidRDefault="001439D9" w:rsidP="00C84E1C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A3C45">
              <w:rPr>
                <w:rFonts w:hAnsi="Times New Roman" w:cs="Times New Roman"/>
                <w:sz w:val="24"/>
                <w:szCs w:val="24"/>
                <w:lang w:val="ru-RU"/>
              </w:rPr>
              <w:t>«</w:t>
            </w:r>
            <w:r w:rsidR="00C84E1C" w:rsidRPr="009A3C45">
              <w:rPr>
                <w:rFonts w:hAnsi="Times New Roman" w:cs="Times New Roman"/>
                <w:sz w:val="24"/>
                <w:szCs w:val="24"/>
                <w:lang w:val="ru-RU"/>
              </w:rPr>
              <w:t>Непоседы</w:t>
            </w:r>
            <w:r w:rsidRPr="009A3C45"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  <w:r w:rsidR="00C84E1C" w:rsidRPr="009A3C45">
              <w:rPr>
                <w:rFonts w:hAnsi="Times New Roman" w:cs="Times New Roman"/>
                <w:sz w:val="24"/>
                <w:szCs w:val="24"/>
                <w:lang w:val="ru-RU"/>
              </w:rPr>
              <w:t xml:space="preserve"> в младшей группе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1C" w:rsidRPr="009A3C45" w:rsidRDefault="002C0001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021F1">
              <w:rPr>
                <w:rFonts w:hAnsi="Times New Roman" w:cs="Times New Roman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1C" w:rsidRPr="009A3C45" w:rsidRDefault="00F2067D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 года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1C" w:rsidRPr="009A3C45" w:rsidRDefault="001172E1" w:rsidP="005E61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1C" w:rsidRPr="00CF330B" w:rsidRDefault="0074617B" w:rsidP="005E61F1">
            <w:pPr>
              <w:jc w:val="both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4617B">
              <w:rPr>
                <w:rFonts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1C" w:rsidRPr="00CF330B" w:rsidRDefault="00C84E1C" w:rsidP="005E61F1">
            <w:pPr>
              <w:jc w:val="both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D41C9F" w:rsidRDefault="00D41C9F" w:rsidP="00A544D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44D3" w:rsidRPr="005B3968" w:rsidRDefault="00A544D3" w:rsidP="00A544D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3968">
        <w:rPr>
          <w:rFonts w:ascii="Times New Roman" w:eastAsia="Calibri" w:hAnsi="Times New Roman" w:cs="Times New Roman"/>
          <w:i/>
          <w:sz w:val="24"/>
          <w:szCs w:val="24"/>
          <w:lang w:val="ru-RU"/>
        </w:rPr>
        <w:t>Рекомендовано</w:t>
      </w:r>
      <w:r w:rsidRPr="005B3968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A544D3" w:rsidRPr="00A544D3" w:rsidRDefault="00A544D3" w:rsidP="00A544D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44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1) воспитателям кружков своевременно готовить материал для публикации на сайте ДОУ. </w:t>
      </w:r>
    </w:p>
    <w:p w:rsidR="00A544D3" w:rsidRPr="00A544D3" w:rsidRDefault="00A544D3" w:rsidP="00A544D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44D3">
        <w:rPr>
          <w:rFonts w:ascii="Times New Roman" w:eastAsia="Calibri" w:hAnsi="Times New Roman" w:cs="Times New Roman"/>
          <w:sz w:val="24"/>
          <w:szCs w:val="24"/>
          <w:lang w:val="ru-RU"/>
        </w:rPr>
        <w:t>2) всем  воспитателям  кружков продумать форму представления результатов для показа навыков, которые приобрели дети за время посещений кружков (это и выступление на родительских собраниях и выставки работ, фотовыставки и праздники)</w:t>
      </w:r>
    </w:p>
    <w:p w:rsidR="00A544D3" w:rsidRPr="00A544D3" w:rsidRDefault="00A544D3" w:rsidP="00A544D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Вывод: </w:t>
      </w:r>
      <w:r w:rsidRPr="00A544D3">
        <w:rPr>
          <w:rFonts w:ascii="Times New Roman" w:hAnsi="Times New Roman" w:cs="Times New Roman"/>
          <w:sz w:val="24"/>
          <w:szCs w:val="24"/>
          <w:lang w:val="ru-RU"/>
        </w:rPr>
        <w:t>Уровень освоения детьми дополнительной кружковой программы свидетельствует о том, что работа кружка действенна и направлена на повышение качества образовательного процесса дошкольников.</w:t>
      </w:r>
    </w:p>
    <w:p w:rsidR="00A544D3" w:rsidRPr="00A544D3" w:rsidRDefault="00A544D3" w:rsidP="00A544D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A544D3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Вывод</w:t>
      </w:r>
      <w:proofErr w:type="gramStart"/>
      <w:r w:rsidRPr="00A544D3">
        <w:rPr>
          <w:rFonts w:ascii="Times New Roman" w:eastAsia="Calibri" w:hAnsi="Times New Roman" w:cs="Times New Roman"/>
          <w:i/>
          <w:sz w:val="24"/>
          <w:szCs w:val="24"/>
          <w:lang w:val="ru-RU"/>
        </w:rPr>
        <w:t>:</w:t>
      </w:r>
      <w:r w:rsidRPr="00A544D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A544D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</w:t>
      </w:r>
      <w:proofErr w:type="spellEnd"/>
      <w:r w:rsidRPr="00A544D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дети (100%)  охвачены  кружками по всем направлениям</w:t>
      </w:r>
    </w:p>
    <w:p w:rsidR="00CF330B" w:rsidRPr="003A4B10" w:rsidRDefault="00CF330B" w:rsidP="003A4B1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Платных дополнительных услуг не</w:t>
      </w:r>
      <w:r w:rsidR="0074617B">
        <w:rPr>
          <w:rFonts w:ascii="Times New Roman" w:hAnsi="Times New Roman" w:cs="Times New Roman"/>
          <w:i/>
          <w:sz w:val="24"/>
          <w:szCs w:val="24"/>
          <w:lang w:val="sah-RU"/>
        </w:rPr>
        <w:t>т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C56E4F" w:rsidRPr="00C56E4F" w:rsidRDefault="00C56E4F" w:rsidP="00C56E4F">
      <w:pPr>
        <w:jc w:val="both"/>
        <w:rPr>
          <w:rFonts w:hAnsi="Times New Roman" w:cs="Times New Roman"/>
          <w:b/>
          <w:sz w:val="24"/>
          <w:szCs w:val="24"/>
          <w:lang w:val="ru-RU"/>
        </w:rPr>
      </w:pPr>
      <w:r w:rsidRPr="00C56E4F">
        <w:rPr>
          <w:rFonts w:hAnsi="Times New Roman" w:cs="Times New Roman"/>
          <w:b/>
          <w:sz w:val="24"/>
          <w:szCs w:val="24"/>
          <w:lang w:val="ru-RU"/>
        </w:rPr>
        <w:lastRenderedPageBreak/>
        <w:t xml:space="preserve">Цифровая образовательная среда </w:t>
      </w:r>
    </w:p>
    <w:p w:rsidR="00C56E4F" w:rsidRPr="00C56E4F" w:rsidRDefault="00C56E4F" w:rsidP="00C56E4F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56E4F">
        <w:rPr>
          <w:rFonts w:hAnsi="Times New Roman" w:cs="Times New Roman"/>
          <w:sz w:val="24"/>
          <w:szCs w:val="24"/>
          <w:lang w:val="ru-RU"/>
        </w:rPr>
        <w:t>Сегодня информационные технологии можно считать тем новым способом передачи знаний, который соответствуют качественно новому содержанию обучения и развития ребенка, повышающим эффективность организации образовательного процесса.</w:t>
      </w:r>
    </w:p>
    <w:p w:rsidR="00C56E4F" w:rsidRPr="00C56E4F" w:rsidRDefault="00C56E4F" w:rsidP="00C56E4F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56E4F">
        <w:rPr>
          <w:rFonts w:hAnsi="Times New Roman" w:cs="Times New Roman"/>
          <w:sz w:val="24"/>
          <w:szCs w:val="24"/>
          <w:lang w:val="ru-RU"/>
        </w:rPr>
        <w:t xml:space="preserve">Применение компьютерной техники делает занятие привлекательным и </w:t>
      </w:r>
      <w:proofErr w:type="gramStart"/>
      <w:r w:rsidRPr="00C56E4F">
        <w:rPr>
          <w:rFonts w:hAnsi="Times New Roman" w:cs="Times New Roman"/>
          <w:sz w:val="24"/>
          <w:szCs w:val="24"/>
          <w:lang w:val="ru-RU"/>
        </w:rPr>
        <w:t>по настоящему</w:t>
      </w:r>
      <w:proofErr w:type="gramEnd"/>
      <w:r w:rsidRPr="00C56E4F">
        <w:rPr>
          <w:rFonts w:hAnsi="Times New Roman" w:cs="Times New Roman"/>
          <w:sz w:val="24"/>
          <w:szCs w:val="24"/>
          <w:lang w:val="ru-RU"/>
        </w:rPr>
        <w:t xml:space="preserve"> современным, вызывает у детей эмоциональный подъем. Компьютерные игры становятся  средством для обучения важным аспектам коммуникации, необходимой для совместной  деятельности ребенка с педагогом и его сверстниками.</w:t>
      </w:r>
    </w:p>
    <w:p w:rsidR="00C56E4F" w:rsidRPr="00C56E4F" w:rsidRDefault="00C56E4F" w:rsidP="00C56E4F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56E4F">
        <w:rPr>
          <w:rFonts w:hAnsi="Times New Roman" w:cs="Times New Roman"/>
          <w:sz w:val="24"/>
          <w:szCs w:val="24"/>
          <w:lang w:val="ru-RU"/>
        </w:rPr>
        <w:t>Оснащение всех групп компьютерной техникой, интерактивным оборудованием, овладение педагогами разных программ, в том числе для создания интерактивных игр, мультфильмов, помогло нам организовать качественное усвоение образовательной программы. В этом также помогает наша республиканская инновационная площадка «Внедрение инновационных технологий в …» в рамках этого проекта педагоги ввели в ОД использование следующих инновационных технологий в виде модулей</w:t>
      </w:r>
      <w:proofErr w:type="gramStart"/>
      <w:r w:rsidRPr="00C56E4F">
        <w:rPr>
          <w:rFonts w:hAnsi="Times New Roman" w:cs="Times New Roman"/>
          <w:sz w:val="24"/>
          <w:szCs w:val="24"/>
          <w:lang w:val="ru-RU"/>
        </w:rPr>
        <w:t xml:space="preserve"> :</w:t>
      </w:r>
      <w:proofErr w:type="gramEnd"/>
    </w:p>
    <w:p w:rsidR="00C56E4F" w:rsidRPr="00C56E4F" w:rsidRDefault="00C56E4F" w:rsidP="00C56E4F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56E4F">
        <w:rPr>
          <w:rFonts w:hAnsi="Times New Roman" w:cs="Times New Roman"/>
          <w:sz w:val="24"/>
          <w:szCs w:val="24"/>
          <w:lang w:val="ru-RU"/>
        </w:rPr>
        <w:t>1.Цифровая лаборатория «</w:t>
      </w:r>
      <w:proofErr w:type="spellStart"/>
      <w:r w:rsidRPr="00C56E4F">
        <w:rPr>
          <w:rFonts w:hAnsi="Times New Roman" w:cs="Times New Roman"/>
          <w:sz w:val="24"/>
          <w:szCs w:val="24"/>
          <w:lang w:val="ru-RU"/>
        </w:rPr>
        <w:t>Наураша</w:t>
      </w:r>
      <w:proofErr w:type="spellEnd"/>
      <w:r w:rsidRPr="00C56E4F">
        <w:rPr>
          <w:rFonts w:hAnsi="Times New Roman" w:cs="Times New Roman"/>
          <w:sz w:val="24"/>
          <w:szCs w:val="24"/>
          <w:lang w:val="ru-RU"/>
        </w:rPr>
        <w:t xml:space="preserve"> в стране </w:t>
      </w:r>
      <w:proofErr w:type="spellStart"/>
      <w:r w:rsidRPr="00C56E4F">
        <w:rPr>
          <w:rFonts w:hAnsi="Times New Roman" w:cs="Times New Roman"/>
          <w:sz w:val="24"/>
          <w:szCs w:val="24"/>
          <w:lang w:val="ru-RU"/>
        </w:rPr>
        <w:t>Наурандии</w:t>
      </w:r>
      <w:proofErr w:type="spellEnd"/>
      <w:r w:rsidRPr="00C56E4F">
        <w:rPr>
          <w:rFonts w:hAnsi="Times New Roman" w:cs="Times New Roman"/>
          <w:sz w:val="24"/>
          <w:szCs w:val="24"/>
          <w:lang w:val="ru-RU"/>
        </w:rPr>
        <w:t>»</w:t>
      </w:r>
    </w:p>
    <w:p w:rsidR="00C56E4F" w:rsidRPr="00C56E4F" w:rsidRDefault="00C56E4F" w:rsidP="00C56E4F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56E4F">
        <w:rPr>
          <w:rFonts w:hAnsi="Times New Roman" w:cs="Times New Roman"/>
          <w:sz w:val="24"/>
          <w:szCs w:val="24"/>
          <w:lang w:val="ru-RU"/>
        </w:rPr>
        <w:t>2.Йохокуб</w:t>
      </w:r>
    </w:p>
    <w:p w:rsidR="00C56E4F" w:rsidRPr="00C56E4F" w:rsidRDefault="00C56E4F" w:rsidP="00C56E4F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56E4F">
        <w:rPr>
          <w:rFonts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C56E4F">
        <w:rPr>
          <w:rFonts w:hAnsi="Times New Roman" w:cs="Times New Roman"/>
          <w:sz w:val="24"/>
          <w:szCs w:val="24"/>
          <w:lang w:val="ru-RU"/>
        </w:rPr>
        <w:t>Мультстудия</w:t>
      </w:r>
      <w:proofErr w:type="spellEnd"/>
    </w:p>
    <w:p w:rsidR="00C56E4F" w:rsidRPr="00C56E4F" w:rsidRDefault="00C56E4F" w:rsidP="00C56E4F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56E4F">
        <w:rPr>
          <w:rFonts w:hAnsi="Times New Roman" w:cs="Times New Roman"/>
          <w:sz w:val="24"/>
          <w:szCs w:val="24"/>
          <w:lang w:val="ru-RU"/>
        </w:rPr>
        <w:t xml:space="preserve">4. </w:t>
      </w:r>
      <w:proofErr w:type="spellStart"/>
      <w:r w:rsidRPr="00C56E4F">
        <w:rPr>
          <w:rFonts w:hAnsi="Times New Roman" w:cs="Times New Roman"/>
          <w:sz w:val="24"/>
          <w:szCs w:val="24"/>
          <w:lang w:val="ru-RU"/>
        </w:rPr>
        <w:t>Нейротехнологии</w:t>
      </w:r>
      <w:proofErr w:type="spellEnd"/>
      <w:r w:rsidRPr="00C56E4F">
        <w:rPr>
          <w:rFonts w:hAnsi="Times New Roman" w:cs="Times New Roman"/>
          <w:sz w:val="24"/>
          <w:szCs w:val="24"/>
          <w:lang w:val="ru-RU"/>
        </w:rPr>
        <w:t>, которые предполагают использование компьютерных программ или интерактивные игры, презентации и другие продукты на ИКТ.</w:t>
      </w:r>
    </w:p>
    <w:p w:rsidR="00C56E4F" w:rsidRPr="00C56E4F" w:rsidRDefault="00C56E4F" w:rsidP="00C56E4F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56E4F">
        <w:rPr>
          <w:rFonts w:hAnsi="Times New Roman" w:cs="Times New Roman"/>
          <w:sz w:val="24"/>
          <w:szCs w:val="24"/>
          <w:lang w:val="ru-RU"/>
        </w:rPr>
        <w:t xml:space="preserve">Все педагоги умеют составлять презентации для НОД по теме занятия, для утренников – оформление, сопровождение сценария изображениями, видеороликами. Часто снимают и монтируют видеоролики утренников, развлечений детей для демонстрации родителям. </w:t>
      </w:r>
    </w:p>
    <w:p w:rsidR="00C56E4F" w:rsidRPr="00C56E4F" w:rsidRDefault="00C56E4F" w:rsidP="00C56E4F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56E4F">
        <w:rPr>
          <w:rFonts w:hAnsi="Times New Roman" w:cs="Times New Roman"/>
          <w:sz w:val="24"/>
          <w:szCs w:val="24"/>
          <w:lang w:val="ru-RU"/>
        </w:rPr>
        <w:t>Во время дистанционного обучения также используют возможности ИКТ, современных мобильных телефонов для заданий родителям.</w:t>
      </w:r>
    </w:p>
    <w:p w:rsidR="00C56E4F" w:rsidRPr="00C56E4F" w:rsidRDefault="00C56E4F" w:rsidP="00C56E4F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56E4F">
        <w:rPr>
          <w:rFonts w:hAnsi="Times New Roman" w:cs="Times New Roman"/>
          <w:sz w:val="24"/>
          <w:szCs w:val="24"/>
          <w:lang w:val="ru-RU"/>
        </w:rPr>
        <w:t>В Интернете могут найти необходимую информацию, любую картинку для иллюстрации, материалы для занятий с детьми и т.д.</w:t>
      </w:r>
    </w:p>
    <w:p w:rsidR="00C56E4F" w:rsidRPr="00C56E4F" w:rsidRDefault="00C56E4F" w:rsidP="00C56E4F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56E4F">
        <w:rPr>
          <w:rFonts w:hAnsi="Times New Roman" w:cs="Times New Roman"/>
          <w:sz w:val="24"/>
          <w:szCs w:val="24"/>
          <w:lang w:val="ru-RU"/>
        </w:rPr>
        <w:t xml:space="preserve">Педагоги также ведут свои странички на сайте организации, где делятся с новостями своей группы, фотографиями, ведут страницы </w:t>
      </w:r>
      <w:proofErr w:type="spellStart"/>
      <w:r w:rsidRPr="00C56E4F">
        <w:rPr>
          <w:rFonts w:hAnsi="Times New Roman" w:cs="Times New Roman"/>
          <w:sz w:val="24"/>
          <w:szCs w:val="24"/>
          <w:lang w:val="ru-RU"/>
        </w:rPr>
        <w:t>ВКонтакте</w:t>
      </w:r>
      <w:proofErr w:type="spellEnd"/>
      <w:r w:rsidRPr="00C56E4F">
        <w:rPr>
          <w:rFonts w:hAnsi="Times New Roman" w:cs="Times New Roman"/>
          <w:sz w:val="24"/>
          <w:szCs w:val="24"/>
          <w:lang w:val="ru-RU"/>
        </w:rPr>
        <w:t xml:space="preserve"> и т.д. Все зарегистрированы на сайте Международной педагогической академии, имеют личные кабинеты там, проходят КПК на интересующие темы, слушают </w:t>
      </w:r>
      <w:proofErr w:type="spellStart"/>
      <w:r w:rsidRPr="00C56E4F">
        <w:rPr>
          <w:rFonts w:hAnsi="Times New Roman" w:cs="Times New Roman"/>
          <w:sz w:val="24"/>
          <w:szCs w:val="24"/>
          <w:lang w:val="ru-RU"/>
        </w:rPr>
        <w:t>вебинары</w:t>
      </w:r>
      <w:proofErr w:type="spellEnd"/>
      <w:r w:rsidRPr="00C56E4F">
        <w:rPr>
          <w:rFonts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C56E4F">
        <w:rPr>
          <w:rFonts w:hAnsi="Times New Roman" w:cs="Times New Roman"/>
          <w:sz w:val="24"/>
          <w:szCs w:val="24"/>
          <w:lang w:val="ru-RU"/>
        </w:rPr>
        <w:t>Подписаны на разные сайты с обучающими материалами, например, «Международный образовательный портал «</w:t>
      </w:r>
      <w:proofErr w:type="spellStart"/>
      <w:r w:rsidRPr="00C56E4F">
        <w:rPr>
          <w:rFonts w:hAnsi="Times New Roman" w:cs="Times New Roman"/>
          <w:sz w:val="24"/>
          <w:szCs w:val="24"/>
        </w:rPr>
        <w:t>maam</w:t>
      </w:r>
      <w:proofErr w:type="spellEnd"/>
      <w:r w:rsidRPr="00C56E4F">
        <w:rPr>
          <w:rFonts w:hAnsi="Times New Roman" w:cs="Times New Roman"/>
          <w:sz w:val="24"/>
          <w:szCs w:val="24"/>
          <w:lang w:val="ru-RU"/>
        </w:rPr>
        <w:t>.</w:t>
      </w:r>
      <w:proofErr w:type="spellStart"/>
      <w:r w:rsidRPr="00C56E4F">
        <w:rPr>
          <w:rFonts w:hAnsi="Times New Roman" w:cs="Times New Roman"/>
          <w:sz w:val="24"/>
          <w:szCs w:val="24"/>
        </w:rPr>
        <w:t>ru</w:t>
      </w:r>
      <w:proofErr w:type="spellEnd"/>
      <w:r w:rsidRPr="00C56E4F">
        <w:rPr>
          <w:rFonts w:hAnsi="Times New Roman" w:cs="Times New Roman"/>
          <w:sz w:val="24"/>
          <w:szCs w:val="24"/>
          <w:lang w:val="ru-RU"/>
        </w:rPr>
        <w:t>».</w:t>
      </w:r>
      <w:proofErr w:type="gramEnd"/>
    </w:p>
    <w:p w:rsidR="00C56E4F" w:rsidRPr="00C56E4F" w:rsidRDefault="00C56E4F" w:rsidP="00C56E4F">
      <w:pPr>
        <w:jc w:val="both"/>
        <w:rPr>
          <w:rFonts w:hAnsi="Times New Roman" w:cs="Times New Roman"/>
          <w:b/>
          <w:sz w:val="24"/>
          <w:szCs w:val="24"/>
          <w:lang w:val="ru-RU"/>
        </w:rPr>
      </w:pPr>
      <w:r w:rsidRPr="00C56E4F">
        <w:rPr>
          <w:rFonts w:hAnsi="Times New Roman" w:cs="Times New Roman"/>
          <w:sz w:val="24"/>
          <w:szCs w:val="24"/>
          <w:lang w:val="ru-RU"/>
        </w:rPr>
        <w:t>Детский сад имеет подписку на электронные журналы «Справочник руководителя дошкольного учреждения», «Старший воспитатель». В административной работе используем «</w:t>
      </w:r>
      <w:proofErr w:type="spellStart"/>
      <w:r w:rsidRPr="00C56E4F">
        <w:rPr>
          <w:rFonts w:hAnsi="Times New Roman" w:cs="Times New Roman"/>
          <w:sz w:val="24"/>
          <w:szCs w:val="24"/>
          <w:lang w:val="ru-RU"/>
        </w:rPr>
        <w:t>Консультант+</w:t>
      </w:r>
      <w:proofErr w:type="spellEnd"/>
      <w:r w:rsidRPr="00C56E4F">
        <w:rPr>
          <w:rFonts w:hAnsi="Times New Roman" w:cs="Times New Roman"/>
          <w:sz w:val="24"/>
          <w:szCs w:val="24"/>
          <w:lang w:val="ru-RU"/>
        </w:rPr>
        <w:t>», «Гарант» для изучения и скачивания нормативных документов.</w:t>
      </w:r>
    </w:p>
    <w:p w:rsidR="00C56E4F" w:rsidRPr="00AD7CEB" w:rsidRDefault="00C56E4F" w:rsidP="005E61F1">
      <w:pPr>
        <w:jc w:val="both"/>
        <w:rPr>
          <w:rFonts w:hAnsi="Times New Roman" w:cs="Times New Roman"/>
          <w:b/>
          <w:color w:val="92D050"/>
          <w:sz w:val="24"/>
          <w:szCs w:val="24"/>
          <w:lang w:val="ru-RU"/>
        </w:rPr>
      </w:pPr>
    </w:p>
    <w:p w:rsidR="000E294D" w:rsidRPr="009C23AE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:rsidR="000E294D" w:rsidRPr="009C23AE" w:rsidRDefault="009C253C" w:rsidP="005E61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уставом Детского сада.</w:t>
      </w:r>
    </w:p>
    <w:p w:rsidR="000E294D" w:rsidRPr="009C23AE" w:rsidRDefault="009C253C" w:rsidP="005E61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строится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коллегиальности. Коллегиальными органами управления являются: управляющий совет, педагогический совет,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общее собрание работников. Единоличным исполнительным органом является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заведующий.</w:t>
      </w:r>
    </w:p>
    <w:p w:rsidR="000E294D" w:rsidRPr="009C23AE" w:rsidRDefault="009C253C" w:rsidP="005E61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управления, действующие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86"/>
        <w:gridCol w:w="7564"/>
      </w:tblGrid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="007461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sah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0E294D" w:rsidRPr="008D51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0E294D" w:rsidRDefault="009C253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0E294D" w:rsidRDefault="009C253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0E294D" w:rsidRDefault="009C253C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0E294D" w:rsidRDefault="009C253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="0074617B">
              <w:rPr>
                <w:rFonts w:hAnsi="Times New Roman" w:cs="Times New Roman"/>
                <w:color w:val="000000"/>
                <w:sz w:val="24"/>
                <w:szCs w:val="24"/>
                <w:lang w:val="sah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="0074617B">
              <w:rPr>
                <w:rFonts w:hAnsi="Times New Roman" w:cs="Times New Roman"/>
                <w:color w:val="000000"/>
                <w:sz w:val="24"/>
                <w:szCs w:val="24"/>
                <w:lang w:val="sah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E294D" w:rsidRDefault="009C253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0E294D" w:rsidRDefault="009C253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0E294D" w:rsidRPr="009C23AE" w:rsidRDefault="009C253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</w:p>
          <w:p w:rsidR="000E294D" w:rsidRDefault="009C253C" w:rsidP="0074617B">
            <w:p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E294D" w:rsidRPr="009C23AE" w:rsidRDefault="009C253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0E294D" w:rsidRPr="009C23AE" w:rsidRDefault="009C253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 педагогических работников;</w:t>
            </w:r>
          </w:p>
          <w:p w:rsidR="000E294D" w:rsidRDefault="009C253C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 w:rsidR="0074617B">
              <w:rPr>
                <w:rFonts w:hAnsi="Times New Roman" w:cs="Times New Roman"/>
                <w:color w:val="000000"/>
                <w:sz w:val="24"/>
                <w:szCs w:val="24"/>
                <w:lang w:val="sah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="0074617B">
              <w:rPr>
                <w:rFonts w:hAnsi="Times New Roman" w:cs="Times New Roman"/>
                <w:color w:val="000000"/>
                <w:sz w:val="24"/>
                <w:szCs w:val="24"/>
                <w:lang w:val="sah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 w:rsidR="0074617B">
              <w:rPr>
                <w:rFonts w:hAnsi="Times New Roman" w:cs="Times New Roman"/>
                <w:color w:val="000000"/>
                <w:sz w:val="24"/>
                <w:szCs w:val="24"/>
                <w:lang w:val="sah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0E294D" w:rsidRPr="008D51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0E294D" w:rsidRPr="009C23AE" w:rsidRDefault="009C253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0E294D" w:rsidRPr="009C23AE" w:rsidRDefault="009C253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0E294D" w:rsidRPr="009C23AE" w:rsidRDefault="009C253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0E294D" w:rsidRPr="009C23AE" w:rsidRDefault="009C253C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Структура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система управления соответствуют специфике деятельности Детского сада.</w:t>
      </w:r>
    </w:p>
    <w:p w:rsidR="005E61F1" w:rsidRDefault="009C253C" w:rsidP="005E61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810DF3">
        <w:rPr>
          <w:rFonts w:hAnsi="Times New Roman" w:cs="Times New Roman"/>
          <w:sz w:val="24"/>
          <w:szCs w:val="24"/>
          <w:lang w:val="ru-RU"/>
        </w:rPr>
        <w:t>По</w:t>
      </w:r>
      <w:r w:rsidRPr="00810DF3">
        <w:rPr>
          <w:rFonts w:hAnsi="Times New Roman" w:cs="Times New Roman"/>
          <w:sz w:val="24"/>
          <w:szCs w:val="24"/>
        </w:rPr>
        <w:t> </w:t>
      </w:r>
      <w:r w:rsidRPr="00810DF3">
        <w:rPr>
          <w:rFonts w:hAnsi="Times New Roman" w:cs="Times New Roman"/>
          <w:sz w:val="24"/>
          <w:szCs w:val="24"/>
          <w:lang w:val="ru-RU"/>
        </w:rPr>
        <w:t>итогам 202</w:t>
      </w:r>
      <w:r w:rsidR="005E61F1">
        <w:rPr>
          <w:rFonts w:hAnsi="Times New Roman" w:cs="Times New Roman"/>
          <w:sz w:val="24"/>
          <w:szCs w:val="24"/>
          <w:lang w:val="ru-RU"/>
        </w:rPr>
        <w:t>2</w:t>
      </w:r>
      <w:r w:rsidRPr="00810DF3">
        <w:rPr>
          <w:rFonts w:hAnsi="Times New Roman" w:cs="Times New Roman"/>
          <w:sz w:val="24"/>
          <w:szCs w:val="24"/>
          <w:lang w:val="ru-RU"/>
        </w:rPr>
        <w:t xml:space="preserve"> года система управления Детского сада оценивается как эффективная, позволяющая учесть мнение работников и</w:t>
      </w:r>
      <w:r w:rsidRPr="00810DF3">
        <w:rPr>
          <w:rFonts w:hAnsi="Times New Roman" w:cs="Times New Roman"/>
          <w:sz w:val="24"/>
          <w:szCs w:val="24"/>
        </w:rPr>
        <w:t> </w:t>
      </w:r>
      <w:r w:rsidRPr="00810DF3">
        <w:rPr>
          <w:rFonts w:hAnsi="Times New Roman" w:cs="Times New Roman"/>
          <w:sz w:val="24"/>
          <w:szCs w:val="24"/>
          <w:lang w:val="ru-RU"/>
        </w:rPr>
        <w:t xml:space="preserve">всех участников образовательных отношений. </w:t>
      </w:r>
    </w:p>
    <w:p w:rsidR="00C56E4F" w:rsidRPr="00C56E4F" w:rsidRDefault="00C56E4F" w:rsidP="00C56E4F">
      <w:pPr>
        <w:jc w:val="both"/>
        <w:rPr>
          <w:rFonts w:hAnsi="Times New Roman" w:cs="Times New Roman"/>
          <w:b/>
          <w:sz w:val="24"/>
          <w:szCs w:val="24"/>
          <w:lang w:val="ru-RU"/>
        </w:rPr>
      </w:pPr>
      <w:r w:rsidRPr="00C56E4F">
        <w:rPr>
          <w:rFonts w:hAnsi="Times New Roman" w:cs="Times New Roman"/>
          <w:b/>
          <w:sz w:val="24"/>
          <w:szCs w:val="24"/>
          <w:lang w:val="ru-RU"/>
        </w:rPr>
        <w:lastRenderedPageBreak/>
        <w:t xml:space="preserve">Внедрение электронного документооборота, полноценное применение в работе портала «Сетевой </w:t>
      </w:r>
      <w:proofErr w:type="spellStart"/>
      <w:r w:rsidRPr="00C56E4F">
        <w:rPr>
          <w:rFonts w:hAnsi="Times New Roman" w:cs="Times New Roman"/>
          <w:b/>
          <w:sz w:val="24"/>
          <w:szCs w:val="24"/>
          <w:lang w:val="ru-RU"/>
        </w:rPr>
        <w:t>город</w:t>
      </w:r>
      <w:proofErr w:type="gramStart"/>
      <w:r w:rsidRPr="00C56E4F">
        <w:rPr>
          <w:rFonts w:hAnsi="Times New Roman" w:cs="Times New Roman"/>
          <w:b/>
          <w:sz w:val="24"/>
          <w:szCs w:val="24"/>
          <w:lang w:val="ru-RU"/>
        </w:rPr>
        <w:t>.О</w:t>
      </w:r>
      <w:proofErr w:type="gramEnd"/>
      <w:r w:rsidRPr="00C56E4F">
        <w:rPr>
          <w:rFonts w:hAnsi="Times New Roman" w:cs="Times New Roman"/>
          <w:b/>
          <w:sz w:val="24"/>
          <w:szCs w:val="24"/>
          <w:lang w:val="ru-RU"/>
        </w:rPr>
        <w:t>бразование</w:t>
      </w:r>
      <w:proofErr w:type="spellEnd"/>
      <w:r w:rsidRPr="00C56E4F">
        <w:rPr>
          <w:rFonts w:hAnsi="Times New Roman" w:cs="Times New Roman"/>
          <w:b/>
          <w:sz w:val="24"/>
          <w:szCs w:val="24"/>
          <w:lang w:val="ru-RU"/>
        </w:rPr>
        <w:t>»</w:t>
      </w:r>
    </w:p>
    <w:p w:rsidR="00C56E4F" w:rsidRPr="00C56E4F" w:rsidRDefault="00C56E4F" w:rsidP="00C56E4F">
      <w:pPr>
        <w:spacing w:before="0" w:beforeAutospacing="0" w:after="0" w:afterAutospacing="0"/>
        <w:jc w:val="both"/>
        <w:rPr>
          <w:rFonts w:cstheme="minorHAnsi"/>
          <w:sz w:val="24"/>
          <w:szCs w:val="24"/>
          <w:shd w:val="clear" w:color="auto" w:fill="FFFFFF"/>
          <w:lang w:val="ru-RU"/>
        </w:rPr>
      </w:pPr>
      <w:r w:rsidRPr="00C56E4F">
        <w:rPr>
          <w:rFonts w:cstheme="minorHAnsi"/>
          <w:sz w:val="24"/>
          <w:szCs w:val="24"/>
          <w:shd w:val="clear" w:color="auto" w:fill="FFFFFF"/>
          <w:lang w:val="ru-RU"/>
        </w:rPr>
        <w:t>Электронный документооборот (ЭДО) (система обмена электронной документацией внутри компании, между организациями, с госорганами) включает в себя создание, заверение, отправление, получение, архивирование и повторное использование информации.</w:t>
      </w:r>
    </w:p>
    <w:p w:rsidR="00C56E4F" w:rsidRPr="00C56E4F" w:rsidRDefault="00C56E4F" w:rsidP="00C56E4F">
      <w:pPr>
        <w:spacing w:before="0" w:beforeAutospacing="0" w:after="0" w:afterAutospacing="0"/>
        <w:jc w:val="both"/>
        <w:rPr>
          <w:rFonts w:cstheme="minorHAnsi"/>
          <w:sz w:val="24"/>
          <w:szCs w:val="24"/>
          <w:shd w:val="clear" w:color="auto" w:fill="FFFFFF"/>
          <w:lang w:val="ru-RU"/>
        </w:rPr>
      </w:pPr>
    </w:p>
    <w:p w:rsidR="00C56E4F" w:rsidRPr="00C56E4F" w:rsidRDefault="00C56E4F" w:rsidP="00C56E4F">
      <w:pPr>
        <w:spacing w:before="0" w:beforeAutospacing="0" w:after="0" w:afterAutospacing="0"/>
        <w:jc w:val="both"/>
        <w:rPr>
          <w:rFonts w:eastAsia="Times New Roman" w:cstheme="minorHAnsi"/>
          <w:b/>
          <w:bCs/>
          <w:sz w:val="24"/>
          <w:szCs w:val="24"/>
          <w:shd w:val="clear" w:color="auto" w:fill="FFFFFF"/>
          <w:lang w:val="ru-RU" w:eastAsia="ru-RU"/>
        </w:rPr>
      </w:pPr>
      <w:r w:rsidRPr="00C56E4F">
        <w:rPr>
          <w:rFonts w:eastAsia="Times New Roman" w:cstheme="minorHAnsi"/>
          <w:b/>
          <w:bCs/>
          <w:sz w:val="24"/>
          <w:szCs w:val="24"/>
          <w:shd w:val="clear" w:color="auto" w:fill="FFFFFF"/>
          <w:lang w:val="ru-RU" w:eastAsia="ru-RU"/>
        </w:rPr>
        <w:t>Основные функции электронного документооборота</w:t>
      </w:r>
    </w:p>
    <w:p w:rsidR="00C56E4F" w:rsidRPr="00C56E4F" w:rsidRDefault="00C56E4F" w:rsidP="00C56E4F">
      <w:pPr>
        <w:shd w:val="clear" w:color="auto" w:fill="FFFFFF"/>
        <w:spacing w:before="0" w:beforeAutospacing="0" w:after="0" w:afterAutospacing="0" w:line="299" w:lineRule="atLeast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56E4F">
        <w:rPr>
          <w:rFonts w:eastAsia="Times New Roman" w:cstheme="minorHAnsi"/>
          <w:b/>
          <w:bCs/>
          <w:sz w:val="24"/>
          <w:szCs w:val="24"/>
          <w:lang w:val="ru-RU" w:eastAsia="ru-RU"/>
        </w:rPr>
        <w:t>ЭДО</w:t>
      </w:r>
      <w:r w:rsidRPr="00C56E4F">
        <w:rPr>
          <w:rFonts w:eastAsia="Times New Roman" w:cstheme="minorHAnsi"/>
          <w:sz w:val="24"/>
          <w:szCs w:val="24"/>
          <w:lang w:val="ru-RU" w:eastAsia="ru-RU"/>
        </w:rPr>
        <w:t> избавляет от необходимости использовать бумажную форму документов и работает с документацией только в </w:t>
      </w:r>
      <w:r w:rsidRPr="00C56E4F">
        <w:rPr>
          <w:rFonts w:eastAsia="Times New Roman" w:cstheme="minorHAnsi"/>
          <w:b/>
          <w:bCs/>
          <w:sz w:val="24"/>
          <w:szCs w:val="24"/>
          <w:lang w:val="ru-RU" w:eastAsia="ru-RU"/>
        </w:rPr>
        <w:t>электронном</w:t>
      </w:r>
      <w:r w:rsidRPr="00C56E4F">
        <w:rPr>
          <w:rFonts w:eastAsia="Times New Roman" w:cstheme="minorHAnsi"/>
          <w:sz w:val="24"/>
          <w:szCs w:val="24"/>
          <w:lang w:val="ru-RU" w:eastAsia="ru-RU"/>
        </w:rPr>
        <w:t> виде. </w:t>
      </w:r>
      <w:r w:rsidRPr="00C56E4F">
        <w:rPr>
          <w:rFonts w:eastAsia="Times New Roman" w:cstheme="minorHAnsi"/>
          <w:b/>
          <w:bCs/>
          <w:sz w:val="24"/>
          <w:szCs w:val="24"/>
          <w:lang w:val="ru-RU" w:eastAsia="ru-RU"/>
        </w:rPr>
        <w:t>Функции</w:t>
      </w:r>
      <w:r w:rsidRPr="00C56E4F">
        <w:rPr>
          <w:rFonts w:eastAsia="Times New Roman" w:cstheme="minorHAnsi"/>
          <w:sz w:val="24"/>
          <w:szCs w:val="24"/>
          <w:lang w:val="ru-RU" w:eastAsia="ru-RU"/>
        </w:rPr>
        <w:t> он выполняет те же самые: формирует, редактирует, регистрирует, согласовывает, отправляет, хранит документы.</w:t>
      </w:r>
    </w:p>
    <w:p w:rsidR="00C56E4F" w:rsidRPr="00C56E4F" w:rsidRDefault="00C56E4F" w:rsidP="00C56E4F">
      <w:pPr>
        <w:shd w:val="clear" w:color="auto" w:fill="FFFFFF"/>
        <w:spacing w:before="0" w:beforeAutospacing="0" w:after="0" w:afterAutospacing="0" w:line="299" w:lineRule="atLeast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56E4F">
        <w:rPr>
          <w:rFonts w:eastAsia="Times New Roman" w:cstheme="minorHAnsi"/>
          <w:sz w:val="24"/>
          <w:szCs w:val="24"/>
          <w:lang w:val="ru-RU" w:eastAsia="ru-RU"/>
        </w:rPr>
        <w:t xml:space="preserve">Система электронного документооборота (ЭДО) — совокупность программных средств, которые необходимы для организации безбумажного обмена документами с контрагентами. Она помогает перевести в </w:t>
      </w:r>
      <w:proofErr w:type="spellStart"/>
      <w:r w:rsidRPr="00C56E4F">
        <w:rPr>
          <w:rFonts w:eastAsia="Times New Roman" w:cstheme="minorHAnsi"/>
          <w:sz w:val="24"/>
          <w:szCs w:val="24"/>
          <w:lang w:val="ru-RU" w:eastAsia="ru-RU"/>
        </w:rPr>
        <w:t>онлайн</w:t>
      </w:r>
      <w:proofErr w:type="spellEnd"/>
      <w:r w:rsidRPr="00C56E4F">
        <w:rPr>
          <w:rFonts w:eastAsia="Times New Roman" w:cstheme="minorHAnsi"/>
          <w:sz w:val="24"/>
          <w:szCs w:val="24"/>
          <w:lang w:val="ru-RU" w:eastAsia="ru-RU"/>
        </w:rPr>
        <w:t xml:space="preserve"> их создание, подписание, отправку, получение, хранение.</w:t>
      </w:r>
    </w:p>
    <w:p w:rsidR="00C56E4F" w:rsidRPr="00C56E4F" w:rsidRDefault="00C56E4F" w:rsidP="00C56E4F">
      <w:pPr>
        <w:shd w:val="clear" w:color="auto" w:fill="FFFFFF"/>
        <w:spacing w:before="0" w:beforeAutospacing="0" w:after="0" w:afterAutospacing="0" w:line="299" w:lineRule="atLeast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56E4F">
        <w:rPr>
          <w:rFonts w:eastAsia="Times New Roman" w:cstheme="minorHAnsi"/>
          <w:sz w:val="24"/>
          <w:szCs w:val="24"/>
          <w:lang w:val="ru-RU" w:eastAsia="ru-RU"/>
        </w:rPr>
        <w:t>Системы электронного документооборота позволяют:</w:t>
      </w:r>
    </w:p>
    <w:p w:rsidR="00C56E4F" w:rsidRPr="00C56E4F" w:rsidRDefault="00C56E4F" w:rsidP="00C56E4F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 w:line="299" w:lineRule="atLeast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56E4F">
        <w:rPr>
          <w:rFonts w:eastAsia="Times New Roman" w:cstheme="minorHAnsi"/>
          <w:sz w:val="24"/>
          <w:szCs w:val="24"/>
          <w:lang w:val="ru-RU" w:eastAsia="ru-RU"/>
        </w:rPr>
        <w:t>оптимизировать расходы на печать и пересылку;</w:t>
      </w:r>
    </w:p>
    <w:p w:rsidR="00C56E4F" w:rsidRPr="00C56E4F" w:rsidRDefault="00C56E4F" w:rsidP="00C56E4F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 w:line="299" w:lineRule="atLeast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56E4F">
        <w:rPr>
          <w:rFonts w:eastAsia="Times New Roman" w:cstheme="minorHAnsi"/>
          <w:sz w:val="24"/>
          <w:szCs w:val="24"/>
          <w:lang w:val="ru-RU" w:eastAsia="ru-RU"/>
        </w:rPr>
        <w:t>уменьшить количество рутинных задач;</w:t>
      </w:r>
    </w:p>
    <w:p w:rsidR="00C56E4F" w:rsidRPr="00C56E4F" w:rsidRDefault="00C56E4F" w:rsidP="00C56E4F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 w:line="299" w:lineRule="atLeast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56E4F">
        <w:rPr>
          <w:rFonts w:eastAsia="Times New Roman" w:cstheme="minorHAnsi"/>
          <w:sz w:val="24"/>
          <w:szCs w:val="24"/>
          <w:lang w:val="ru-RU" w:eastAsia="ru-RU"/>
        </w:rPr>
        <w:t>ускорить делопроизводство;</w:t>
      </w:r>
    </w:p>
    <w:p w:rsidR="00C56E4F" w:rsidRPr="00C56E4F" w:rsidRDefault="00C56E4F" w:rsidP="00C56E4F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 w:line="299" w:lineRule="atLeast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56E4F">
        <w:rPr>
          <w:rFonts w:eastAsia="Times New Roman" w:cstheme="minorHAnsi"/>
          <w:sz w:val="24"/>
          <w:szCs w:val="24"/>
          <w:lang w:val="ru-RU" w:eastAsia="ru-RU"/>
        </w:rPr>
        <w:t>наладить дистанционную работу.</w:t>
      </w:r>
    </w:p>
    <w:p w:rsidR="00C56E4F" w:rsidRPr="00C56E4F" w:rsidRDefault="00C56E4F" w:rsidP="00C56E4F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56E4F">
        <w:rPr>
          <w:rFonts w:eastAsia="Times New Roman" w:cstheme="minorHAnsi"/>
          <w:sz w:val="24"/>
          <w:szCs w:val="24"/>
          <w:lang w:val="ru-RU" w:eastAsia="ru-RU"/>
        </w:rPr>
        <w:t>В зависимости от назначения системы электронного документооборота бывает:</w:t>
      </w:r>
    </w:p>
    <w:p w:rsidR="00C56E4F" w:rsidRPr="00C56E4F" w:rsidRDefault="00C56E4F" w:rsidP="00C56E4F">
      <w:pPr>
        <w:numPr>
          <w:ilvl w:val="0"/>
          <w:numId w:val="31"/>
        </w:numPr>
        <w:shd w:val="clear" w:color="auto" w:fill="FFFFFF"/>
        <w:spacing w:before="0" w:beforeAutospacing="0" w:after="0" w:afterAutospacing="0"/>
        <w:ind w:left="333" w:hanging="312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56E4F">
        <w:rPr>
          <w:rFonts w:eastAsia="Times New Roman" w:cstheme="minorHAnsi"/>
          <w:sz w:val="24"/>
          <w:szCs w:val="24"/>
          <w:lang w:val="ru-RU" w:eastAsia="ru-RU"/>
        </w:rPr>
        <w:t>Внутренний ЭДО. Это обмен документами внутри компании между сотрудниками и руководителями. </w:t>
      </w:r>
    </w:p>
    <w:p w:rsidR="00C56E4F" w:rsidRPr="00C56E4F" w:rsidRDefault="00C56E4F" w:rsidP="00C56E4F">
      <w:pPr>
        <w:numPr>
          <w:ilvl w:val="0"/>
          <w:numId w:val="31"/>
        </w:numPr>
        <w:shd w:val="clear" w:color="auto" w:fill="FFFFFF"/>
        <w:spacing w:before="0" w:beforeAutospacing="0" w:after="0" w:afterAutospacing="0"/>
        <w:ind w:left="333" w:hanging="312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56E4F">
        <w:rPr>
          <w:rFonts w:eastAsia="Times New Roman" w:cstheme="minorHAnsi"/>
          <w:sz w:val="24"/>
          <w:szCs w:val="24"/>
          <w:lang w:val="ru-RU" w:eastAsia="ru-RU"/>
        </w:rPr>
        <w:t>Внешний ЭДО. Это обмен документами с контрагентами или с государством.</w:t>
      </w:r>
    </w:p>
    <w:p w:rsidR="00C56E4F" w:rsidRPr="00C56E4F" w:rsidRDefault="00C56E4F" w:rsidP="00C56E4F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56E4F">
        <w:rPr>
          <w:rFonts w:eastAsia="Times New Roman" w:cstheme="minorHAnsi"/>
          <w:sz w:val="24"/>
          <w:szCs w:val="24"/>
          <w:lang w:val="ru-RU" w:eastAsia="ru-RU"/>
        </w:rPr>
        <w:t xml:space="preserve">Виды </w:t>
      </w:r>
      <w:proofErr w:type="spellStart"/>
      <w:r w:rsidRPr="00C56E4F">
        <w:rPr>
          <w:rFonts w:eastAsia="Times New Roman" w:cstheme="minorHAnsi"/>
          <w:sz w:val="24"/>
          <w:szCs w:val="24"/>
          <w:lang w:val="ru-RU" w:eastAsia="ru-RU"/>
        </w:rPr>
        <w:t>онлайн-документооборота</w:t>
      </w:r>
      <w:proofErr w:type="spellEnd"/>
      <w:r w:rsidRPr="00C56E4F">
        <w:rPr>
          <w:rFonts w:eastAsia="Times New Roman" w:cstheme="minorHAnsi"/>
          <w:sz w:val="24"/>
          <w:szCs w:val="24"/>
          <w:lang w:val="ru-RU" w:eastAsia="ru-RU"/>
        </w:rPr>
        <w:t xml:space="preserve"> также делят в соответствии со сферой применения. Для бухгалтерских документов — </w:t>
      </w:r>
      <w:proofErr w:type="gramStart"/>
      <w:r w:rsidRPr="00C56E4F">
        <w:rPr>
          <w:rFonts w:eastAsia="Times New Roman" w:cstheme="minorHAnsi"/>
          <w:sz w:val="24"/>
          <w:szCs w:val="24"/>
          <w:lang w:val="ru-RU" w:eastAsia="ru-RU"/>
        </w:rPr>
        <w:t>бухгалтерский</w:t>
      </w:r>
      <w:proofErr w:type="gramEnd"/>
      <w:r w:rsidRPr="00C56E4F">
        <w:rPr>
          <w:rFonts w:eastAsia="Times New Roman" w:cstheme="minorHAnsi"/>
          <w:sz w:val="24"/>
          <w:szCs w:val="24"/>
          <w:lang w:val="ru-RU" w:eastAsia="ru-RU"/>
        </w:rPr>
        <w:t xml:space="preserve"> ЭДО, для кадровых — кадровый.</w:t>
      </w:r>
    </w:p>
    <w:p w:rsidR="00C56E4F" w:rsidRPr="00C56E4F" w:rsidRDefault="00C56E4F" w:rsidP="00C56E4F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56E4F">
        <w:rPr>
          <w:rFonts w:hAnsi="Times New Roman" w:cs="Times New Roman"/>
          <w:sz w:val="24"/>
          <w:szCs w:val="24"/>
          <w:lang w:val="ru-RU"/>
        </w:rPr>
        <w:t>В основном МБДОУ используются эти два вида внешнего ЭДО. Бухгалтерия работает на программе СБИС, эта же программа установлена в МБДОУ на 1м компьютере для отправки отчетов в СФР</w:t>
      </w:r>
      <w:r>
        <w:rPr>
          <w:rFonts w:hAnsi="Times New Roman" w:cs="Times New Roman"/>
          <w:sz w:val="24"/>
          <w:szCs w:val="24"/>
          <w:lang w:val="ru-RU"/>
        </w:rPr>
        <w:t xml:space="preserve"> и другие органы.</w:t>
      </w:r>
    </w:p>
    <w:p w:rsidR="00C56E4F" w:rsidRPr="00C56E4F" w:rsidRDefault="00C56E4F" w:rsidP="00C56E4F">
      <w:pPr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C56E4F">
        <w:rPr>
          <w:rFonts w:hAnsi="Times New Roman" w:cs="Times New Roman"/>
          <w:sz w:val="24"/>
          <w:szCs w:val="24"/>
          <w:lang w:val="ru-RU"/>
        </w:rPr>
        <w:t xml:space="preserve">Использование внутреннего ЭДО ограниченное – причина в небольшой необходимости внедрения данного вида работы ввиду малого количества работников МБДОУ, трудностями в овладении ИКТ некоторых </w:t>
      </w:r>
      <w:proofErr w:type="spellStart"/>
      <w:r w:rsidRPr="00C56E4F">
        <w:rPr>
          <w:rFonts w:hAnsi="Times New Roman" w:cs="Times New Roman"/>
          <w:sz w:val="24"/>
          <w:szCs w:val="24"/>
          <w:lang w:val="ru-RU"/>
        </w:rPr>
        <w:t>техработников</w:t>
      </w:r>
      <w:proofErr w:type="spellEnd"/>
      <w:r w:rsidRPr="00C56E4F">
        <w:rPr>
          <w:rFonts w:hAnsi="Times New Roman" w:cs="Times New Roman"/>
          <w:sz w:val="24"/>
          <w:szCs w:val="24"/>
          <w:lang w:val="ru-RU"/>
        </w:rPr>
        <w:t xml:space="preserve">. </w:t>
      </w:r>
      <w:proofErr w:type="gramEnd"/>
    </w:p>
    <w:p w:rsidR="000E294D" w:rsidRPr="00C56E4F" w:rsidRDefault="000E294D">
      <w:pPr>
        <w:rPr>
          <w:rFonts w:hAnsi="Times New Roman" w:cs="Times New Roman"/>
          <w:sz w:val="24"/>
          <w:szCs w:val="24"/>
          <w:lang w:val="ru-RU"/>
        </w:rPr>
      </w:pPr>
    </w:p>
    <w:p w:rsidR="000E294D" w:rsidRPr="00C56E4F" w:rsidRDefault="009C253C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C56E4F">
        <w:rPr>
          <w:rFonts w:hAnsi="Times New Roman" w:cs="Times New Roman"/>
          <w:b/>
          <w:bCs/>
          <w:sz w:val="24"/>
          <w:szCs w:val="24"/>
        </w:rPr>
        <w:t>III</w:t>
      </w:r>
      <w:r w:rsidRPr="00C56E4F">
        <w:rPr>
          <w:rFonts w:hAnsi="Times New Roman" w:cs="Times New Roman"/>
          <w:b/>
          <w:bCs/>
          <w:sz w:val="24"/>
          <w:szCs w:val="24"/>
          <w:lang w:val="ru-RU"/>
        </w:rPr>
        <w:t>. Оценка содержания и</w:t>
      </w:r>
      <w:r w:rsidRPr="00C56E4F">
        <w:rPr>
          <w:rFonts w:hAnsi="Times New Roman" w:cs="Times New Roman"/>
          <w:b/>
          <w:bCs/>
          <w:sz w:val="24"/>
          <w:szCs w:val="24"/>
        </w:rPr>
        <w:t> </w:t>
      </w:r>
      <w:r w:rsidRPr="00C56E4F">
        <w:rPr>
          <w:rFonts w:hAnsi="Times New Roman" w:cs="Times New Roman"/>
          <w:b/>
          <w:bCs/>
          <w:sz w:val="24"/>
          <w:szCs w:val="24"/>
          <w:lang w:val="ru-RU"/>
        </w:rPr>
        <w:t>качества подготовки обучающихся</w:t>
      </w:r>
    </w:p>
    <w:p w:rsidR="001D6CB0" w:rsidRPr="00C56E4F" w:rsidRDefault="001D6CB0" w:rsidP="00F15CAF">
      <w:pPr>
        <w:spacing w:before="0" w:beforeAutospacing="0" w:after="0" w:afterAutospacing="0" w:line="360" w:lineRule="auto"/>
        <w:rPr>
          <w:sz w:val="24"/>
          <w:szCs w:val="24"/>
          <w:lang w:val="ru-RU"/>
        </w:rPr>
      </w:pPr>
      <w:r w:rsidRPr="00C56E4F">
        <w:rPr>
          <w:sz w:val="24"/>
          <w:szCs w:val="24"/>
          <w:lang w:val="ru-RU"/>
        </w:rPr>
        <w:t xml:space="preserve">        При реализации Программы  проводится 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841E75" w:rsidRPr="00C56E4F" w:rsidRDefault="00841E75" w:rsidP="00F15CAF">
      <w:pPr>
        <w:spacing w:before="0" w:beforeAutospacing="0" w:after="0" w:afterAutospacing="0" w:line="360" w:lineRule="auto"/>
        <w:rPr>
          <w:sz w:val="24"/>
          <w:szCs w:val="24"/>
          <w:lang w:val="ru-RU"/>
        </w:rPr>
      </w:pPr>
      <w:r w:rsidRPr="00C56E4F">
        <w:rPr>
          <w:sz w:val="24"/>
          <w:szCs w:val="24"/>
          <w:lang w:val="ru-RU"/>
        </w:rPr>
        <w:t xml:space="preserve">Педагоги пользуются  методическим пособием «Педагогическая диагностика к комплексной образовательной программе дошкольного образования «Мир открытий» БИНОМ. Лаборатория знаний. М.: </w:t>
      </w:r>
    </w:p>
    <w:p w:rsidR="00841E75" w:rsidRPr="00C56E4F" w:rsidRDefault="00841E75" w:rsidP="00F15CAF">
      <w:pPr>
        <w:spacing w:before="0" w:beforeAutospacing="0" w:after="0" w:afterAutospacing="0" w:line="360" w:lineRule="auto"/>
        <w:rPr>
          <w:sz w:val="24"/>
          <w:szCs w:val="24"/>
          <w:lang w:val="ru-RU"/>
        </w:rPr>
      </w:pPr>
      <w:r w:rsidRPr="00C56E4F">
        <w:rPr>
          <w:sz w:val="24"/>
          <w:szCs w:val="24"/>
          <w:lang w:val="ru-RU"/>
        </w:rPr>
        <w:t>Педагогическая диагностика  детей направлена на определение эффективности педагогических действий и соответствия образовательных условий, созданных в образовательной организации</w:t>
      </w:r>
      <w:proofErr w:type="gramStart"/>
      <w:r w:rsidRPr="00C56E4F">
        <w:rPr>
          <w:sz w:val="24"/>
          <w:szCs w:val="24"/>
          <w:lang w:val="ru-RU"/>
        </w:rPr>
        <w:t xml:space="preserve"> ,</w:t>
      </w:r>
      <w:proofErr w:type="gramEnd"/>
      <w:r w:rsidRPr="00C56E4F">
        <w:rPr>
          <w:sz w:val="24"/>
          <w:szCs w:val="24"/>
          <w:lang w:val="ru-RU"/>
        </w:rPr>
        <w:t xml:space="preserve"> возможностям и индивидуальным особенностям воспитанников. </w:t>
      </w:r>
    </w:p>
    <w:p w:rsidR="00841E75" w:rsidRPr="00C56E4F" w:rsidRDefault="00841E75" w:rsidP="00F15CAF">
      <w:pPr>
        <w:spacing w:before="0" w:beforeAutospacing="0" w:after="0" w:afterAutospacing="0" w:line="360" w:lineRule="auto"/>
        <w:rPr>
          <w:sz w:val="24"/>
          <w:szCs w:val="24"/>
          <w:lang w:val="ru-RU"/>
        </w:rPr>
      </w:pPr>
      <w:r w:rsidRPr="00C56E4F">
        <w:rPr>
          <w:sz w:val="24"/>
          <w:szCs w:val="24"/>
          <w:lang w:val="ru-RU"/>
        </w:rPr>
        <w:lastRenderedPageBreak/>
        <w:t>Результаты педагогической диагностики позволяют оптимизировать условия развития детей, определить индивидуальные образовательные траектории  и при необходимости осуществить их коррекцию</w:t>
      </w:r>
      <w:proofErr w:type="gramStart"/>
      <w:r w:rsidRPr="00C56E4F">
        <w:rPr>
          <w:sz w:val="24"/>
          <w:szCs w:val="24"/>
          <w:lang w:val="ru-RU"/>
        </w:rPr>
        <w:t xml:space="preserve"> .</w:t>
      </w:r>
      <w:proofErr w:type="gramEnd"/>
    </w:p>
    <w:p w:rsidR="00841E75" w:rsidRPr="00C56E4F" w:rsidRDefault="00841E75" w:rsidP="00F15CAF">
      <w:pPr>
        <w:spacing w:before="0" w:beforeAutospacing="0" w:after="0" w:afterAutospacing="0" w:line="360" w:lineRule="auto"/>
        <w:rPr>
          <w:sz w:val="24"/>
          <w:szCs w:val="24"/>
          <w:lang w:val="ru-RU"/>
        </w:rPr>
      </w:pPr>
      <w:r w:rsidRPr="00C56E4F">
        <w:rPr>
          <w:sz w:val="24"/>
          <w:szCs w:val="24"/>
          <w:lang w:val="ru-RU"/>
        </w:rPr>
        <w:t xml:space="preserve">Результаты педагогической диагностики (мониторинга) используется  исключительно для решения следующих образовательных задач: 1) индивидуализация образования (в том числе поддержки ребенка, построения его образовательной траектории); 2) оптимизации работы с группой детей. </w:t>
      </w:r>
    </w:p>
    <w:p w:rsidR="00841E75" w:rsidRPr="00C56E4F" w:rsidRDefault="00841E75" w:rsidP="00F15CAF">
      <w:pPr>
        <w:spacing w:before="0" w:beforeAutospacing="0" w:after="0" w:afterAutospacing="0" w:line="360" w:lineRule="auto"/>
        <w:rPr>
          <w:sz w:val="24"/>
          <w:szCs w:val="24"/>
          <w:lang w:val="ru-RU"/>
        </w:rPr>
      </w:pPr>
      <w:r w:rsidRPr="00C56E4F">
        <w:rPr>
          <w:sz w:val="24"/>
          <w:szCs w:val="24"/>
          <w:lang w:val="ru-RU"/>
        </w:rPr>
        <w:t xml:space="preserve">Задачи: Изучение результатов усвоения основной образовательной программы дошкольного образования и детского развития. </w:t>
      </w:r>
    </w:p>
    <w:p w:rsidR="002434F0" w:rsidRPr="00C56E4F" w:rsidRDefault="00841E75" w:rsidP="00F15CAF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C56E4F">
        <w:rPr>
          <w:sz w:val="24"/>
          <w:szCs w:val="24"/>
          <w:lang w:val="ru-RU"/>
        </w:rPr>
        <w:t xml:space="preserve">Учет индивидуального развития воспитанников, организуется  воспитателями всех возрастных групп 2 раза в год — в сентябре и мае. </w:t>
      </w:r>
    </w:p>
    <w:p w:rsidR="003D6463" w:rsidRPr="00C56E4F" w:rsidRDefault="003D6463" w:rsidP="00F15CAF">
      <w:pPr>
        <w:spacing w:before="0" w:beforeAutospacing="0" w:after="0" w:afterAutospacing="0" w:line="360" w:lineRule="auto"/>
        <w:jc w:val="both"/>
        <w:rPr>
          <w:sz w:val="24"/>
          <w:szCs w:val="24"/>
          <w:shd w:val="clear" w:color="auto" w:fill="FFFFFF"/>
          <w:lang w:val="ru-RU"/>
        </w:rPr>
      </w:pPr>
      <w:r w:rsidRPr="00C56E4F">
        <w:rPr>
          <w:bCs/>
          <w:i/>
          <w:iCs/>
          <w:sz w:val="24"/>
          <w:szCs w:val="24"/>
          <w:lang w:val="ru-RU"/>
        </w:rPr>
        <w:t>Методы мониторинга:</w:t>
      </w:r>
      <w:r w:rsidRPr="00C56E4F">
        <w:rPr>
          <w:sz w:val="24"/>
          <w:szCs w:val="24"/>
          <w:shd w:val="clear" w:color="auto" w:fill="FFFFFF"/>
        </w:rPr>
        <w:t> </w:t>
      </w:r>
      <w:r w:rsidRPr="00C56E4F">
        <w:rPr>
          <w:sz w:val="24"/>
          <w:szCs w:val="24"/>
          <w:shd w:val="clear" w:color="auto" w:fill="FFFFFF"/>
          <w:lang w:val="ru-RU"/>
        </w:rPr>
        <w:t>регулярные наблюдения педагога за детьми в повседневной жизни и в процессе непосредственной образовательной работы с ними, анализ продуктов детской деятельности, беседы, игровые ситуации, з</w:t>
      </w:r>
      <w:r w:rsidRPr="00C56E4F">
        <w:rPr>
          <w:sz w:val="24"/>
          <w:szCs w:val="24"/>
          <w:lang w:val="ru-RU"/>
        </w:rPr>
        <w:t>ащита проектов.</w:t>
      </w:r>
    </w:p>
    <w:p w:rsidR="00841E75" w:rsidRPr="00C56E4F" w:rsidRDefault="00841E75" w:rsidP="00F15CAF">
      <w:pPr>
        <w:spacing w:before="0" w:beforeAutospacing="0" w:after="0" w:afterAutospacing="0" w:line="360" w:lineRule="auto"/>
        <w:rPr>
          <w:sz w:val="24"/>
          <w:szCs w:val="24"/>
          <w:lang w:val="ru-RU"/>
        </w:rPr>
      </w:pPr>
      <w:r w:rsidRPr="00C56E4F">
        <w:rPr>
          <w:sz w:val="24"/>
          <w:szCs w:val="24"/>
          <w:lang w:val="ru-RU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C56E4F">
        <w:rPr>
          <w:sz w:val="24"/>
          <w:szCs w:val="24"/>
          <w:lang w:val="ru-RU"/>
        </w:rPr>
        <w:t>которую</w:t>
      </w:r>
      <w:proofErr w:type="gramEnd"/>
      <w:r w:rsidRPr="00C56E4F">
        <w:rPr>
          <w:sz w:val="24"/>
          <w:szCs w:val="24"/>
          <w:lang w:val="ru-RU"/>
        </w:rPr>
        <w:t xml:space="preserve"> проводят Специалисты </w:t>
      </w:r>
      <w:proofErr w:type="spellStart"/>
      <w:r w:rsidRPr="00C56E4F">
        <w:rPr>
          <w:sz w:val="24"/>
          <w:szCs w:val="24"/>
          <w:lang w:val="ru-RU"/>
        </w:rPr>
        <w:t>ЦДиК</w:t>
      </w:r>
      <w:proofErr w:type="spellEnd"/>
      <w:r w:rsidRPr="00C56E4F">
        <w:rPr>
          <w:sz w:val="24"/>
          <w:szCs w:val="24"/>
          <w:lang w:val="ru-RU"/>
        </w:rPr>
        <w:t xml:space="preserve"> МКУ «Вилюйское улусное (районное) управление образованием» Участие ребенка в психологической диагностике допускается только с согласия его родителей (законных представителей). </w:t>
      </w:r>
    </w:p>
    <w:p w:rsidR="00B5362C" w:rsidRPr="00C56E4F" w:rsidRDefault="00841E75" w:rsidP="00F15CAF">
      <w:pPr>
        <w:spacing w:before="0" w:beforeAutospacing="0" w:after="0" w:afterAutospacing="0" w:line="360" w:lineRule="auto"/>
        <w:rPr>
          <w:sz w:val="24"/>
          <w:szCs w:val="24"/>
          <w:lang w:val="ru-RU"/>
        </w:rPr>
      </w:pPr>
      <w:r w:rsidRPr="00C56E4F">
        <w:rPr>
          <w:sz w:val="24"/>
          <w:szCs w:val="24"/>
          <w:lang w:val="ru-RU"/>
        </w:rPr>
        <w:t>Результаты психологической диагностики  используется для решения задач психологического сопровождения и проведения квалифицированной коррекции развития детей</w:t>
      </w:r>
      <w:proofErr w:type="gramStart"/>
      <w:r w:rsidRPr="00C56E4F">
        <w:rPr>
          <w:sz w:val="24"/>
          <w:szCs w:val="24"/>
          <w:lang w:val="ru-RU"/>
        </w:rPr>
        <w:t xml:space="preserve"> </w:t>
      </w:r>
      <w:r w:rsidR="0074617B" w:rsidRPr="00C56E4F">
        <w:rPr>
          <w:sz w:val="24"/>
          <w:szCs w:val="24"/>
          <w:lang w:val="ru-RU"/>
        </w:rPr>
        <w:t>.</w:t>
      </w:r>
      <w:proofErr w:type="gramEnd"/>
    </w:p>
    <w:p w:rsidR="00AB27D9" w:rsidRPr="00C56E4F" w:rsidRDefault="00AB27D9" w:rsidP="00F15CAF">
      <w:pPr>
        <w:spacing w:before="0" w:beforeAutospacing="0" w:after="0" w:afterAutospacing="0" w:line="360" w:lineRule="auto"/>
        <w:rPr>
          <w:rFonts w:hAnsi="Times New Roman" w:cs="Times New Roman"/>
          <w:sz w:val="24"/>
          <w:szCs w:val="24"/>
          <w:lang w:val="ru-RU"/>
        </w:rPr>
      </w:pPr>
      <w:r w:rsidRPr="00C56E4F">
        <w:rPr>
          <w:rFonts w:hAnsi="Times New Roman" w:cs="Times New Roman"/>
          <w:sz w:val="24"/>
          <w:szCs w:val="24"/>
          <w:lang w:val="ru-RU"/>
        </w:rPr>
        <w:t>Так, результаты качества освоения ООП выглядят следующим образом:</w:t>
      </w:r>
    </w:p>
    <w:p w:rsidR="003A4B10" w:rsidRPr="00C56E4F" w:rsidRDefault="00AB27D9" w:rsidP="00F15CAF">
      <w:pPr>
        <w:spacing w:before="0" w:beforeAutospacing="0" w:after="0" w:afterAutospacing="0" w:line="360" w:lineRule="auto"/>
        <w:rPr>
          <w:sz w:val="24"/>
          <w:szCs w:val="24"/>
          <w:lang w:val="ru-RU"/>
        </w:rPr>
      </w:pPr>
      <w:r w:rsidRPr="00C56E4F">
        <w:rPr>
          <w:sz w:val="24"/>
          <w:szCs w:val="24"/>
          <w:lang w:val="ru-RU"/>
        </w:rPr>
        <w:t xml:space="preserve">В конце </w:t>
      </w:r>
      <w:r w:rsidR="003A4B10" w:rsidRPr="00C56E4F">
        <w:rPr>
          <w:sz w:val="24"/>
          <w:szCs w:val="24"/>
          <w:lang w:val="ru-RU"/>
        </w:rPr>
        <w:t xml:space="preserve">учебного </w:t>
      </w:r>
      <w:r w:rsidRPr="00C56E4F">
        <w:rPr>
          <w:sz w:val="24"/>
          <w:szCs w:val="24"/>
          <w:lang w:val="ru-RU"/>
        </w:rPr>
        <w:t>года</w:t>
      </w:r>
      <w:r w:rsidR="003A4B10" w:rsidRPr="00C56E4F">
        <w:rPr>
          <w:sz w:val="24"/>
          <w:szCs w:val="24"/>
          <w:lang w:val="ru-RU"/>
        </w:rPr>
        <w:t xml:space="preserve"> 2022</w:t>
      </w:r>
      <w:r w:rsidRPr="00C56E4F">
        <w:rPr>
          <w:sz w:val="24"/>
          <w:szCs w:val="24"/>
          <w:lang w:val="ru-RU"/>
        </w:rPr>
        <w:t xml:space="preserve">:       </w:t>
      </w:r>
      <w:r w:rsidR="003A4B10" w:rsidRPr="00C56E4F">
        <w:rPr>
          <w:sz w:val="24"/>
          <w:szCs w:val="24"/>
          <w:lang w:val="ru-RU"/>
        </w:rPr>
        <w:t xml:space="preserve">Всего 69 детей     </w:t>
      </w:r>
    </w:p>
    <w:p w:rsidR="00AB27D9" w:rsidRPr="00C56E4F" w:rsidRDefault="00AB27D9" w:rsidP="00F15CAF">
      <w:pPr>
        <w:spacing w:before="0" w:beforeAutospacing="0" w:after="0" w:afterAutospacing="0" w:line="360" w:lineRule="auto"/>
        <w:rPr>
          <w:sz w:val="24"/>
          <w:szCs w:val="24"/>
          <w:lang w:val="ru-RU"/>
        </w:rPr>
      </w:pPr>
      <w:r w:rsidRPr="00C56E4F">
        <w:rPr>
          <w:sz w:val="24"/>
          <w:szCs w:val="24"/>
          <w:lang w:val="ru-RU"/>
        </w:rPr>
        <w:t>От</w:t>
      </w:r>
      <w:r w:rsidR="003A4B10" w:rsidRPr="00C56E4F">
        <w:rPr>
          <w:sz w:val="24"/>
          <w:szCs w:val="24"/>
          <w:lang w:val="ru-RU"/>
        </w:rPr>
        <w:t xml:space="preserve">дельные компоненты не развиты - 7  </w:t>
      </w:r>
      <w:proofErr w:type="gramStart"/>
      <w:r w:rsidR="003A4B10" w:rsidRPr="00C56E4F">
        <w:rPr>
          <w:sz w:val="24"/>
          <w:szCs w:val="24"/>
          <w:lang w:val="ru-RU"/>
        </w:rPr>
        <w:t xml:space="preserve">( </w:t>
      </w:r>
      <w:proofErr w:type="gramEnd"/>
      <w:r w:rsidR="003A4B10" w:rsidRPr="00C56E4F">
        <w:rPr>
          <w:sz w:val="24"/>
          <w:szCs w:val="24"/>
          <w:lang w:val="ru-RU"/>
        </w:rPr>
        <w:t>10, 14</w:t>
      </w:r>
      <w:r w:rsidRPr="00C56E4F">
        <w:rPr>
          <w:sz w:val="24"/>
          <w:szCs w:val="24"/>
          <w:lang w:val="ru-RU"/>
        </w:rPr>
        <w:t xml:space="preserve">%)            </w:t>
      </w:r>
    </w:p>
    <w:p w:rsidR="00AB27D9" w:rsidRPr="00C56E4F" w:rsidRDefault="00AB27D9" w:rsidP="00F15CAF">
      <w:pPr>
        <w:spacing w:before="0" w:beforeAutospacing="0" w:after="0" w:afterAutospacing="0" w:line="360" w:lineRule="auto"/>
        <w:rPr>
          <w:sz w:val="24"/>
          <w:szCs w:val="24"/>
          <w:lang w:val="ru-RU"/>
        </w:rPr>
      </w:pPr>
      <w:r w:rsidRPr="00C56E4F">
        <w:rPr>
          <w:sz w:val="24"/>
          <w:szCs w:val="24"/>
          <w:lang w:val="ru-RU"/>
        </w:rPr>
        <w:t xml:space="preserve"> Соответствует возрасту- 3</w:t>
      </w:r>
      <w:r w:rsidR="003A4B10" w:rsidRPr="00C56E4F">
        <w:rPr>
          <w:sz w:val="24"/>
          <w:szCs w:val="24"/>
          <w:lang w:val="ru-RU"/>
        </w:rPr>
        <w:t>2 детей (46,38</w:t>
      </w:r>
      <w:r w:rsidRPr="00C56E4F">
        <w:rPr>
          <w:sz w:val="24"/>
          <w:szCs w:val="24"/>
          <w:lang w:val="ru-RU"/>
        </w:rPr>
        <w:t xml:space="preserve">%) </w:t>
      </w:r>
    </w:p>
    <w:p w:rsidR="00863CF9" w:rsidRPr="00C56E4F" w:rsidRDefault="003A4B10" w:rsidP="00F15CAF">
      <w:pPr>
        <w:spacing w:before="0" w:beforeAutospacing="0" w:after="0" w:afterAutospacing="0" w:line="360" w:lineRule="auto"/>
        <w:rPr>
          <w:sz w:val="24"/>
          <w:szCs w:val="24"/>
          <w:lang w:val="ru-RU"/>
        </w:rPr>
      </w:pPr>
      <w:r w:rsidRPr="00C56E4F">
        <w:rPr>
          <w:sz w:val="24"/>
          <w:szCs w:val="24"/>
          <w:lang w:val="ru-RU"/>
        </w:rPr>
        <w:t xml:space="preserve">        Высокое -30 (43,48%) </w:t>
      </w:r>
    </w:p>
    <w:p w:rsidR="005B3968" w:rsidRPr="00C56E4F" w:rsidRDefault="005B3968" w:rsidP="00F15CAF">
      <w:pPr>
        <w:spacing w:before="0" w:beforeAutospacing="0" w:after="0" w:afterAutospacing="0" w:line="360" w:lineRule="auto"/>
        <w:rPr>
          <w:rFonts w:hAnsi="Times New Roman" w:cs="Times New Roman"/>
          <w:sz w:val="24"/>
          <w:szCs w:val="24"/>
          <w:lang w:val="ru-RU"/>
        </w:rPr>
      </w:pPr>
      <w:r w:rsidRPr="00C56E4F">
        <w:rPr>
          <w:rFonts w:hAnsi="Times New Roman" w:cs="Times New Roman"/>
          <w:sz w:val="24"/>
          <w:szCs w:val="24"/>
          <w:lang w:val="ru-RU"/>
        </w:rPr>
        <w:t xml:space="preserve">Готовность  к школьному обучению детей подготовительной группы май 2022 </w:t>
      </w:r>
    </w:p>
    <w:tbl>
      <w:tblPr>
        <w:tblW w:w="9923" w:type="dxa"/>
        <w:tblInd w:w="-622" w:type="dxa"/>
        <w:tblLayout w:type="fixed"/>
        <w:tblCellMar>
          <w:top w:w="6" w:type="dxa"/>
          <w:left w:w="87" w:type="dxa"/>
          <w:right w:w="36" w:type="dxa"/>
        </w:tblCellMar>
        <w:tblLook w:val="04A0"/>
      </w:tblPr>
      <w:tblGrid>
        <w:gridCol w:w="352"/>
        <w:gridCol w:w="2625"/>
        <w:gridCol w:w="1560"/>
        <w:gridCol w:w="1417"/>
        <w:gridCol w:w="1276"/>
        <w:gridCol w:w="1417"/>
        <w:gridCol w:w="1276"/>
      </w:tblGrid>
      <w:tr w:rsidR="005B3968" w:rsidRPr="008D51C6" w:rsidTr="005B3968">
        <w:trPr>
          <w:trHeight w:val="1298"/>
        </w:trPr>
        <w:tc>
          <w:tcPr>
            <w:tcW w:w="3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68" w:rsidRPr="004160D4" w:rsidRDefault="005B3968" w:rsidP="005B396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5B3968" w:rsidRPr="004160D4" w:rsidRDefault="005B3968" w:rsidP="005B396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5B3968" w:rsidRPr="004160D4" w:rsidRDefault="005B3968" w:rsidP="005B3968">
            <w:pPr>
              <w:rPr>
                <w:rFonts w:hAnsi="Times New Roman" w:cs="Times New Roman"/>
                <w:sz w:val="24"/>
                <w:szCs w:val="24"/>
              </w:rPr>
            </w:pPr>
            <w:r w:rsidRPr="004160D4">
              <w:rPr>
                <w:rFonts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6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68" w:rsidRPr="004160D4" w:rsidRDefault="005B3968" w:rsidP="005B3968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5B3968" w:rsidRPr="004160D4" w:rsidRDefault="005B3968" w:rsidP="005B3968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5B3968" w:rsidRPr="004160D4" w:rsidRDefault="005B3968" w:rsidP="005B3968">
            <w:pPr>
              <w:rPr>
                <w:rFonts w:hAnsi="Times New Roman" w:cs="Times New Roman"/>
                <w:sz w:val="24"/>
                <w:szCs w:val="24"/>
              </w:rPr>
            </w:pPr>
            <w:r w:rsidRPr="004160D4">
              <w:rPr>
                <w:rFonts w:hAnsi="Times New Roman" w:cs="Times New Roman"/>
                <w:sz w:val="24"/>
                <w:szCs w:val="24"/>
              </w:rPr>
              <w:t xml:space="preserve">ДОУ 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68" w:rsidRPr="004160D4" w:rsidRDefault="005B3968" w:rsidP="005B396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160D4">
              <w:rPr>
                <w:rFonts w:hAnsi="Times New Roman" w:cs="Times New Roman"/>
                <w:sz w:val="24"/>
                <w:szCs w:val="24"/>
                <w:lang w:val="ru-RU"/>
              </w:rPr>
              <w:t xml:space="preserve">Всего количество </w:t>
            </w:r>
          </w:p>
          <w:p w:rsidR="005B3968" w:rsidRPr="004160D4" w:rsidRDefault="005B3968" w:rsidP="005B3968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160D4">
              <w:rPr>
                <w:rFonts w:hAnsi="Times New Roman" w:cs="Times New Roman"/>
                <w:sz w:val="24"/>
                <w:szCs w:val="24"/>
                <w:lang w:val="ru-RU"/>
              </w:rPr>
              <w:t xml:space="preserve">Детей </w:t>
            </w:r>
            <w:proofErr w:type="spellStart"/>
            <w:r w:rsidRPr="004160D4">
              <w:rPr>
                <w:rFonts w:hAnsi="Times New Roman" w:cs="Times New Roman"/>
                <w:sz w:val="24"/>
                <w:szCs w:val="24"/>
                <w:lang w:val="ru-RU"/>
              </w:rPr>
              <w:t>подготови</w:t>
            </w:r>
            <w:proofErr w:type="spellEnd"/>
          </w:p>
          <w:p w:rsidR="005B3968" w:rsidRPr="004160D4" w:rsidRDefault="005B3968" w:rsidP="005B3968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160D4">
              <w:rPr>
                <w:rFonts w:hAnsi="Times New Roman" w:cs="Times New Roman"/>
                <w:sz w:val="24"/>
                <w:szCs w:val="24"/>
                <w:lang w:val="ru-RU"/>
              </w:rPr>
              <w:t xml:space="preserve">тельной группы 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68" w:rsidRPr="004160D4" w:rsidRDefault="005B3968" w:rsidP="005B396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160D4">
              <w:rPr>
                <w:rFonts w:hAnsi="Times New Roman" w:cs="Times New Roman"/>
                <w:sz w:val="24"/>
                <w:szCs w:val="24"/>
                <w:lang w:val="ru-RU"/>
              </w:rPr>
              <w:t xml:space="preserve">Из них участвовали (кол-во) 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68" w:rsidRPr="004160D4" w:rsidRDefault="005B3968" w:rsidP="005B396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160D4">
              <w:rPr>
                <w:rFonts w:hAnsi="Times New Roman" w:cs="Times New Roman"/>
                <w:sz w:val="24"/>
                <w:szCs w:val="24"/>
                <w:lang w:val="ru-RU"/>
              </w:rPr>
              <w:t xml:space="preserve">Общий </w:t>
            </w:r>
          </w:p>
          <w:p w:rsidR="005B3968" w:rsidRPr="004160D4" w:rsidRDefault="005B3968" w:rsidP="005B396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160D4">
              <w:rPr>
                <w:rFonts w:hAnsi="Times New Roman" w:cs="Times New Roman"/>
                <w:sz w:val="24"/>
                <w:szCs w:val="24"/>
                <w:lang w:val="ru-RU"/>
              </w:rPr>
              <w:t xml:space="preserve">уровень готовности </w:t>
            </w:r>
          </w:p>
          <w:p w:rsidR="005B3968" w:rsidRPr="004160D4" w:rsidRDefault="005B3968" w:rsidP="005B396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160D4">
              <w:rPr>
                <w:rFonts w:hAnsi="Times New Roman" w:cs="Times New Roman"/>
                <w:sz w:val="24"/>
                <w:szCs w:val="24"/>
                <w:lang w:val="ru-RU"/>
              </w:rPr>
              <w:t xml:space="preserve">(в количественном и процентном соотношении) </w:t>
            </w:r>
          </w:p>
        </w:tc>
      </w:tr>
      <w:tr w:rsidR="005B3968" w:rsidRPr="004160D4" w:rsidTr="005B3968">
        <w:trPr>
          <w:trHeight w:val="468"/>
        </w:trPr>
        <w:tc>
          <w:tcPr>
            <w:tcW w:w="35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68" w:rsidRPr="004160D4" w:rsidRDefault="005B3968" w:rsidP="005B396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68" w:rsidRPr="004160D4" w:rsidRDefault="005B3968" w:rsidP="005B396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68" w:rsidRPr="004160D4" w:rsidRDefault="005B3968" w:rsidP="005B396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68" w:rsidRPr="004160D4" w:rsidRDefault="005B3968" w:rsidP="005B396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68" w:rsidRPr="004160D4" w:rsidRDefault="005B3968" w:rsidP="005B3968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160D4">
              <w:rPr>
                <w:rFonts w:hAnsi="Times New Roman" w:cs="Times New Roman"/>
                <w:sz w:val="24"/>
                <w:szCs w:val="24"/>
              </w:rPr>
              <w:t>высокий</w:t>
            </w:r>
            <w:proofErr w:type="spellEnd"/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68" w:rsidRPr="004160D4" w:rsidRDefault="005B3968" w:rsidP="005B3968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160D4">
              <w:rPr>
                <w:rFonts w:hAnsi="Times New Roman" w:cs="Times New Roman"/>
                <w:sz w:val="24"/>
                <w:szCs w:val="24"/>
              </w:rPr>
              <w:t>средний</w:t>
            </w:r>
            <w:proofErr w:type="spell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68" w:rsidRPr="004160D4" w:rsidRDefault="005B3968" w:rsidP="005B3968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160D4">
              <w:rPr>
                <w:rFonts w:hAnsi="Times New Roman" w:cs="Times New Roman"/>
                <w:sz w:val="24"/>
                <w:szCs w:val="24"/>
              </w:rPr>
              <w:t>низкий</w:t>
            </w:r>
            <w:proofErr w:type="spellEnd"/>
          </w:p>
        </w:tc>
      </w:tr>
      <w:tr w:rsidR="004160D4" w:rsidRPr="004160D4" w:rsidTr="004160D4">
        <w:trPr>
          <w:trHeight w:val="425"/>
        </w:trPr>
        <w:tc>
          <w:tcPr>
            <w:tcW w:w="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68" w:rsidRPr="004160D4" w:rsidRDefault="005B3968" w:rsidP="005B3968">
            <w:pPr>
              <w:rPr>
                <w:rFonts w:hAnsi="Times New Roman" w:cs="Times New Roman"/>
                <w:sz w:val="24"/>
                <w:szCs w:val="24"/>
              </w:rPr>
            </w:pPr>
            <w:r w:rsidRPr="004160D4">
              <w:rPr>
                <w:rFonts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68" w:rsidRPr="004160D4" w:rsidRDefault="005B3968" w:rsidP="005B396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160D4">
              <w:rPr>
                <w:rFonts w:hAnsi="Times New Roman" w:cs="Times New Roman"/>
                <w:sz w:val="24"/>
                <w:szCs w:val="24"/>
                <w:lang w:val="ru-RU"/>
              </w:rPr>
              <w:t>МБДОУ «</w:t>
            </w:r>
            <w:proofErr w:type="spellStart"/>
            <w:r w:rsidRPr="004160D4">
              <w:rPr>
                <w:rFonts w:hAnsi="Times New Roman" w:cs="Times New Roman"/>
                <w:sz w:val="24"/>
                <w:szCs w:val="24"/>
                <w:lang w:val="ru-RU"/>
              </w:rPr>
              <w:t>ЦРР-детский</w:t>
            </w:r>
            <w:proofErr w:type="spellEnd"/>
            <w:r w:rsidRPr="004160D4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сад «</w:t>
            </w:r>
            <w:proofErr w:type="spellStart"/>
            <w:r w:rsidRPr="004160D4">
              <w:rPr>
                <w:rFonts w:hAnsi="Times New Roman" w:cs="Times New Roman"/>
                <w:sz w:val="24"/>
                <w:szCs w:val="24"/>
                <w:lang w:val="ru-RU"/>
              </w:rPr>
              <w:t>Куобахчаан</w:t>
            </w:r>
            <w:proofErr w:type="spellEnd"/>
            <w:r w:rsidRPr="004160D4">
              <w:rPr>
                <w:rFonts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68" w:rsidRPr="004160D4" w:rsidRDefault="005B3968" w:rsidP="005B3968">
            <w:pPr>
              <w:rPr>
                <w:rFonts w:hAnsi="Times New Roman" w:cs="Times New Roman"/>
                <w:sz w:val="24"/>
                <w:szCs w:val="24"/>
              </w:rPr>
            </w:pPr>
            <w:r w:rsidRPr="004160D4">
              <w:rPr>
                <w:rFonts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68" w:rsidRPr="004160D4" w:rsidRDefault="004160D4" w:rsidP="005B396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68" w:rsidRPr="004160D4" w:rsidRDefault="005B3968" w:rsidP="005B3968">
            <w:pPr>
              <w:rPr>
                <w:rFonts w:hAnsi="Times New Roman" w:cs="Times New Roman"/>
                <w:sz w:val="24"/>
                <w:szCs w:val="24"/>
              </w:rPr>
            </w:pPr>
            <w:r w:rsidRPr="004160D4">
              <w:rPr>
                <w:rFonts w:hAnsi="Times New Roman" w:cs="Times New Roman"/>
                <w:sz w:val="24"/>
                <w:szCs w:val="24"/>
              </w:rPr>
              <w:t xml:space="preserve">17 - 81 %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68" w:rsidRPr="004160D4" w:rsidRDefault="005B3968" w:rsidP="005B3968">
            <w:pPr>
              <w:rPr>
                <w:rFonts w:hAnsi="Times New Roman" w:cs="Times New Roman"/>
                <w:sz w:val="24"/>
                <w:szCs w:val="24"/>
              </w:rPr>
            </w:pPr>
            <w:r w:rsidRPr="004160D4">
              <w:rPr>
                <w:rFonts w:hAnsi="Times New Roman" w:cs="Times New Roman"/>
                <w:sz w:val="24"/>
                <w:szCs w:val="24"/>
              </w:rPr>
              <w:t xml:space="preserve">4-19 %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68" w:rsidRPr="004160D4" w:rsidRDefault="005B3968" w:rsidP="005B3968">
            <w:pPr>
              <w:rPr>
                <w:rFonts w:hAnsi="Times New Roman" w:cs="Times New Roman"/>
                <w:sz w:val="24"/>
                <w:szCs w:val="24"/>
              </w:rPr>
            </w:pPr>
            <w:r w:rsidRPr="004160D4">
              <w:rPr>
                <w:rFonts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5B3968" w:rsidRPr="005B3968" w:rsidRDefault="005B3968" w:rsidP="005B3968">
      <w:pPr>
        <w:rPr>
          <w:rFonts w:hAnsi="Times New Roman" w:cs="Times New Roman"/>
          <w:color w:val="FF0000"/>
          <w:sz w:val="24"/>
          <w:szCs w:val="24"/>
        </w:rPr>
      </w:pPr>
    </w:p>
    <w:p w:rsidR="005B3968" w:rsidRDefault="005B3968">
      <w:pPr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74617B" w:rsidRPr="005B3968" w:rsidRDefault="0074617B">
      <w:pPr>
        <w:rPr>
          <w:rFonts w:hAnsi="Times New Roman" w:cs="Times New Roman"/>
          <w:color w:val="FF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FF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E294D" w:rsidRPr="00C56E4F" w:rsidRDefault="009C253C" w:rsidP="006444AD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56E4F">
        <w:rPr>
          <w:rFonts w:hAnsi="Times New Roman" w:cs="Times New Roman"/>
          <w:sz w:val="24"/>
          <w:szCs w:val="24"/>
          <w:lang w:val="ru-RU"/>
        </w:rPr>
        <w:t>В</w:t>
      </w:r>
      <w:r w:rsidRPr="00C56E4F">
        <w:rPr>
          <w:rFonts w:hAnsi="Times New Roman" w:cs="Times New Roman"/>
          <w:sz w:val="24"/>
          <w:szCs w:val="24"/>
        </w:rPr>
        <w:t> </w:t>
      </w:r>
      <w:r w:rsidR="005B3968" w:rsidRPr="00C56E4F">
        <w:rPr>
          <w:rFonts w:hAnsi="Times New Roman" w:cs="Times New Roman"/>
          <w:sz w:val="24"/>
          <w:szCs w:val="24"/>
          <w:lang w:val="ru-RU"/>
        </w:rPr>
        <w:t>мае  2022</w:t>
      </w:r>
      <w:r w:rsidRPr="00C56E4F">
        <w:rPr>
          <w:rFonts w:hAnsi="Times New Roman" w:cs="Times New Roman"/>
          <w:sz w:val="24"/>
          <w:szCs w:val="24"/>
          <w:lang w:val="ru-RU"/>
        </w:rPr>
        <w:t xml:space="preserve"> года педагоги Детского сада проводили обследование воспитанников подготовительной группы на</w:t>
      </w:r>
      <w:r w:rsidRPr="00C56E4F">
        <w:rPr>
          <w:rFonts w:hAnsi="Times New Roman" w:cs="Times New Roman"/>
          <w:sz w:val="24"/>
          <w:szCs w:val="24"/>
        </w:rPr>
        <w:t> </w:t>
      </w:r>
      <w:r w:rsidRPr="00C56E4F">
        <w:rPr>
          <w:rFonts w:hAnsi="Times New Roman" w:cs="Times New Roman"/>
          <w:sz w:val="24"/>
          <w:szCs w:val="24"/>
          <w:lang w:val="ru-RU"/>
        </w:rPr>
        <w:t xml:space="preserve">предмет оценки </w:t>
      </w:r>
      <w:proofErr w:type="spellStart"/>
      <w:r w:rsidRPr="00C56E4F">
        <w:rPr>
          <w:rFonts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C56E4F">
        <w:rPr>
          <w:rFonts w:hAnsi="Times New Roman" w:cs="Times New Roman"/>
          <w:sz w:val="24"/>
          <w:szCs w:val="24"/>
          <w:lang w:val="ru-RU"/>
        </w:rPr>
        <w:t xml:space="preserve"> предпосылок к</w:t>
      </w:r>
      <w:r w:rsidRPr="00C56E4F">
        <w:rPr>
          <w:rFonts w:hAnsi="Times New Roman" w:cs="Times New Roman"/>
          <w:sz w:val="24"/>
          <w:szCs w:val="24"/>
        </w:rPr>
        <w:t> </w:t>
      </w:r>
      <w:r w:rsidRPr="00C56E4F">
        <w:rPr>
          <w:rFonts w:hAnsi="Times New Roman" w:cs="Times New Roman"/>
          <w:sz w:val="24"/>
          <w:szCs w:val="24"/>
          <w:lang w:val="ru-RU"/>
        </w:rPr>
        <w:t>учебной деятельности в</w:t>
      </w:r>
      <w:r w:rsidRPr="00C56E4F">
        <w:rPr>
          <w:rFonts w:hAnsi="Times New Roman" w:cs="Times New Roman"/>
          <w:sz w:val="24"/>
          <w:szCs w:val="24"/>
        </w:rPr>
        <w:t> </w:t>
      </w:r>
      <w:r w:rsidRPr="00C56E4F">
        <w:rPr>
          <w:rFonts w:hAnsi="Times New Roman" w:cs="Times New Roman"/>
          <w:sz w:val="24"/>
          <w:szCs w:val="24"/>
          <w:lang w:val="ru-RU"/>
        </w:rPr>
        <w:t>количестве</w:t>
      </w:r>
      <w:r w:rsidR="005B3968" w:rsidRPr="00C56E4F">
        <w:rPr>
          <w:rFonts w:hAnsi="Times New Roman" w:cs="Times New Roman"/>
          <w:sz w:val="24"/>
          <w:szCs w:val="24"/>
          <w:lang w:val="ru-RU"/>
        </w:rPr>
        <w:t xml:space="preserve"> 21</w:t>
      </w:r>
      <w:r w:rsidRPr="00C56E4F">
        <w:rPr>
          <w:rFonts w:hAnsi="Times New Roman" w:cs="Times New Roman"/>
          <w:sz w:val="24"/>
          <w:szCs w:val="24"/>
        </w:rPr>
        <w:t> </w:t>
      </w:r>
      <w:r w:rsidRPr="00C56E4F">
        <w:rPr>
          <w:rFonts w:hAnsi="Times New Roman" w:cs="Times New Roman"/>
          <w:sz w:val="24"/>
          <w:szCs w:val="24"/>
          <w:lang w:val="ru-RU"/>
        </w:rPr>
        <w:t xml:space="preserve">человек. </w:t>
      </w:r>
      <w:proofErr w:type="gramStart"/>
      <w:r w:rsidRPr="00C56E4F">
        <w:rPr>
          <w:rFonts w:hAnsi="Times New Roman" w:cs="Times New Roman"/>
          <w:sz w:val="24"/>
          <w:szCs w:val="24"/>
          <w:lang w:val="ru-RU"/>
        </w:rPr>
        <w:t xml:space="preserve">Задания позволили оценить уровень </w:t>
      </w:r>
      <w:proofErr w:type="spellStart"/>
      <w:r w:rsidRPr="00C56E4F">
        <w:rPr>
          <w:rFonts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C56E4F">
        <w:rPr>
          <w:rFonts w:hAnsi="Times New Roman" w:cs="Times New Roman"/>
          <w:sz w:val="24"/>
          <w:szCs w:val="24"/>
          <w:lang w:val="ru-RU"/>
        </w:rPr>
        <w:t xml:space="preserve"> предпосылок к</w:t>
      </w:r>
      <w:r w:rsidRPr="00C56E4F">
        <w:rPr>
          <w:rFonts w:hAnsi="Times New Roman" w:cs="Times New Roman"/>
          <w:sz w:val="24"/>
          <w:szCs w:val="24"/>
        </w:rPr>
        <w:t> </w:t>
      </w:r>
      <w:r w:rsidRPr="00C56E4F">
        <w:rPr>
          <w:rFonts w:hAnsi="Times New Roman" w:cs="Times New Roman"/>
          <w:sz w:val="24"/>
          <w:szCs w:val="24"/>
          <w:lang w:val="ru-RU"/>
        </w:rPr>
        <w:t>учебной деятельности: возможность работать в</w:t>
      </w:r>
      <w:r w:rsidRPr="00C56E4F">
        <w:rPr>
          <w:rFonts w:hAnsi="Times New Roman" w:cs="Times New Roman"/>
          <w:sz w:val="24"/>
          <w:szCs w:val="24"/>
        </w:rPr>
        <w:t> </w:t>
      </w:r>
      <w:r w:rsidRPr="00C56E4F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C56E4F">
        <w:rPr>
          <w:rFonts w:hAnsi="Times New Roman" w:cs="Times New Roman"/>
          <w:sz w:val="24"/>
          <w:szCs w:val="24"/>
        </w:rPr>
        <w:t> </w:t>
      </w:r>
      <w:r w:rsidRPr="00C56E4F">
        <w:rPr>
          <w:rFonts w:hAnsi="Times New Roman" w:cs="Times New Roman"/>
          <w:sz w:val="24"/>
          <w:szCs w:val="24"/>
          <w:lang w:val="ru-RU"/>
        </w:rPr>
        <w:t>фронтальной инструкцией (удержание алгоритма деятельности), умение самостоятельно действовать по</w:t>
      </w:r>
      <w:r w:rsidRPr="00C56E4F">
        <w:rPr>
          <w:rFonts w:hAnsi="Times New Roman" w:cs="Times New Roman"/>
          <w:sz w:val="24"/>
          <w:szCs w:val="24"/>
        </w:rPr>
        <w:t> </w:t>
      </w:r>
      <w:r w:rsidRPr="00C56E4F">
        <w:rPr>
          <w:rFonts w:hAnsi="Times New Roman" w:cs="Times New Roman"/>
          <w:sz w:val="24"/>
          <w:szCs w:val="24"/>
          <w:lang w:val="ru-RU"/>
        </w:rPr>
        <w:t>образцу и</w:t>
      </w:r>
      <w:r w:rsidRPr="00C56E4F">
        <w:rPr>
          <w:rFonts w:hAnsi="Times New Roman" w:cs="Times New Roman"/>
          <w:sz w:val="24"/>
          <w:szCs w:val="24"/>
        </w:rPr>
        <w:t> </w:t>
      </w:r>
      <w:r w:rsidRPr="00C56E4F">
        <w:rPr>
          <w:rFonts w:hAnsi="Times New Roman" w:cs="Times New Roman"/>
          <w:sz w:val="24"/>
          <w:szCs w:val="24"/>
          <w:lang w:val="ru-RU"/>
        </w:rPr>
        <w:t>осуществлять контроль, обладать определенным уровнем работоспособности, а</w:t>
      </w:r>
      <w:r w:rsidRPr="00C56E4F">
        <w:rPr>
          <w:rFonts w:hAnsi="Times New Roman" w:cs="Times New Roman"/>
          <w:sz w:val="24"/>
          <w:szCs w:val="24"/>
        </w:rPr>
        <w:t> </w:t>
      </w:r>
      <w:r w:rsidRPr="00C56E4F">
        <w:rPr>
          <w:rFonts w:hAnsi="Times New Roman" w:cs="Times New Roman"/>
          <w:sz w:val="24"/>
          <w:szCs w:val="24"/>
          <w:lang w:val="ru-RU"/>
        </w:rPr>
        <w:t>также вовремя остановиться в</w:t>
      </w:r>
      <w:r w:rsidRPr="00C56E4F">
        <w:rPr>
          <w:rFonts w:hAnsi="Times New Roman" w:cs="Times New Roman"/>
          <w:sz w:val="24"/>
          <w:szCs w:val="24"/>
        </w:rPr>
        <w:t> </w:t>
      </w:r>
      <w:r w:rsidRPr="00C56E4F">
        <w:rPr>
          <w:rFonts w:hAnsi="Times New Roman" w:cs="Times New Roman"/>
          <w:sz w:val="24"/>
          <w:szCs w:val="24"/>
          <w:lang w:val="ru-RU"/>
        </w:rPr>
        <w:t>выполнении того или иного задания и</w:t>
      </w:r>
      <w:r w:rsidRPr="00C56E4F">
        <w:rPr>
          <w:rFonts w:hAnsi="Times New Roman" w:cs="Times New Roman"/>
          <w:sz w:val="24"/>
          <w:szCs w:val="24"/>
        </w:rPr>
        <w:t> </w:t>
      </w:r>
      <w:r w:rsidRPr="00C56E4F">
        <w:rPr>
          <w:rFonts w:hAnsi="Times New Roman" w:cs="Times New Roman"/>
          <w:sz w:val="24"/>
          <w:szCs w:val="24"/>
          <w:lang w:val="ru-RU"/>
        </w:rPr>
        <w:t>переключиться на</w:t>
      </w:r>
      <w:r w:rsidRPr="00C56E4F">
        <w:rPr>
          <w:rFonts w:hAnsi="Times New Roman" w:cs="Times New Roman"/>
          <w:sz w:val="24"/>
          <w:szCs w:val="24"/>
        </w:rPr>
        <w:t> </w:t>
      </w:r>
      <w:r w:rsidRPr="00C56E4F">
        <w:rPr>
          <w:rFonts w:hAnsi="Times New Roman" w:cs="Times New Roman"/>
          <w:sz w:val="24"/>
          <w:szCs w:val="24"/>
          <w:lang w:val="ru-RU"/>
        </w:rPr>
        <w:t>выполнение следующего, возможностей распределения и</w:t>
      </w:r>
      <w:r w:rsidRPr="00C56E4F">
        <w:rPr>
          <w:rFonts w:hAnsi="Times New Roman" w:cs="Times New Roman"/>
          <w:sz w:val="24"/>
          <w:szCs w:val="24"/>
        </w:rPr>
        <w:t> </w:t>
      </w:r>
      <w:r w:rsidRPr="00C56E4F">
        <w:rPr>
          <w:rFonts w:hAnsi="Times New Roman" w:cs="Times New Roman"/>
          <w:sz w:val="24"/>
          <w:szCs w:val="24"/>
          <w:lang w:val="ru-RU"/>
        </w:rPr>
        <w:t>переключения внимания, работоспособности, темпа, целенаправленности деятельности и</w:t>
      </w:r>
      <w:r w:rsidRPr="00C56E4F">
        <w:rPr>
          <w:rFonts w:hAnsi="Times New Roman" w:cs="Times New Roman"/>
          <w:sz w:val="24"/>
          <w:szCs w:val="24"/>
        </w:rPr>
        <w:t> </w:t>
      </w:r>
      <w:r w:rsidRPr="00C56E4F">
        <w:rPr>
          <w:rFonts w:hAnsi="Times New Roman" w:cs="Times New Roman"/>
          <w:sz w:val="24"/>
          <w:szCs w:val="24"/>
          <w:lang w:val="ru-RU"/>
        </w:rPr>
        <w:t>самоконтроля.</w:t>
      </w:r>
      <w:proofErr w:type="gramEnd"/>
    </w:p>
    <w:p w:rsidR="006F7DEA" w:rsidRPr="006444AD" w:rsidRDefault="009C253C" w:rsidP="006444AD">
      <w:pPr>
        <w:rPr>
          <w:rFonts w:hAnsi="Times New Roman" w:cs="Times New Roman"/>
          <w:sz w:val="24"/>
          <w:szCs w:val="24"/>
          <w:lang w:val="ru-RU"/>
        </w:rPr>
      </w:pPr>
      <w:r w:rsidRPr="00985AF5">
        <w:rPr>
          <w:rFonts w:hAnsi="Times New Roman" w:cs="Times New Roman"/>
          <w:sz w:val="24"/>
          <w:szCs w:val="24"/>
          <w:lang w:val="ru-RU"/>
        </w:rPr>
        <w:t>Результаты педагогического анализа показывают преобладание детей с</w:t>
      </w:r>
      <w:r w:rsidRPr="00985AF5">
        <w:rPr>
          <w:rFonts w:hAnsi="Times New Roman" w:cs="Times New Roman"/>
          <w:sz w:val="24"/>
          <w:szCs w:val="24"/>
        </w:rPr>
        <w:t> </w:t>
      </w:r>
      <w:r w:rsidRPr="00985AF5">
        <w:rPr>
          <w:rFonts w:hAnsi="Times New Roman" w:cs="Times New Roman"/>
          <w:sz w:val="24"/>
          <w:szCs w:val="24"/>
          <w:lang w:val="ru-RU"/>
        </w:rPr>
        <w:t>высоким и</w:t>
      </w:r>
      <w:r w:rsidRPr="00985AF5">
        <w:rPr>
          <w:rFonts w:hAnsi="Times New Roman" w:cs="Times New Roman"/>
          <w:sz w:val="24"/>
          <w:szCs w:val="24"/>
        </w:rPr>
        <w:t> </w:t>
      </w:r>
      <w:r w:rsidRPr="00985AF5">
        <w:rPr>
          <w:rFonts w:hAnsi="Times New Roman" w:cs="Times New Roman"/>
          <w:sz w:val="24"/>
          <w:szCs w:val="24"/>
          <w:lang w:val="ru-RU"/>
        </w:rPr>
        <w:t>средним уровнями развития при прогрессирующей динамике на</w:t>
      </w:r>
      <w:r w:rsidRPr="00985AF5">
        <w:rPr>
          <w:rFonts w:hAnsi="Times New Roman" w:cs="Times New Roman"/>
          <w:sz w:val="24"/>
          <w:szCs w:val="24"/>
        </w:rPr>
        <w:t> </w:t>
      </w:r>
      <w:r w:rsidRPr="00985AF5">
        <w:rPr>
          <w:rFonts w:hAnsi="Times New Roman" w:cs="Times New Roman"/>
          <w:sz w:val="24"/>
          <w:szCs w:val="24"/>
          <w:lang w:val="ru-RU"/>
        </w:rPr>
        <w:t>конец учебного года, что говорит о</w:t>
      </w:r>
      <w:r w:rsidRPr="00985AF5">
        <w:rPr>
          <w:rFonts w:hAnsi="Times New Roman" w:cs="Times New Roman"/>
          <w:sz w:val="24"/>
          <w:szCs w:val="24"/>
        </w:rPr>
        <w:t> </w:t>
      </w:r>
      <w:r w:rsidRPr="00985AF5">
        <w:rPr>
          <w:rFonts w:hAnsi="Times New Roman" w:cs="Times New Roman"/>
          <w:sz w:val="24"/>
          <w:szCs w:val="24"/>
          <w:lang w:val="ru-RU"/>
        </w:rPr>
        <w:t>результативности образовательной деятельности в</w:t>
      </w:r>
      <w:r w:rsidRPr="00985AF5">
        <w:rPr>
          <w:rFonts w:hAnsi="Times New Roman" w:cs="Times New Roman"/>
          <w:sz w:val="24"/>
          <w:szCs w:val="24"/>
        </w:rPr>
        <w:t> </w:t>
      </w:r>
      <w:r w:rsidRPr="00985AF5">
        <w:rPr>
          <w:rFonts w:hAnsi="Times New Roman" w:cs="Times New Roman"/>
          <w:sz w:val="24"/>
          <w:szCs w:val="24"/>
          <w:lang w:val="ru-RU"/>
        </w:rPr>
        <w:t>Детском саду.</w:t>
      </w:r>
    </w:p>
    <w:p w:rsidR="006F7DEA" w:rsidRDefault="006F7DEA">
      <w:pPr>
        <w:jc w:val="center"/>
        <w:rPr>
          <w:rFonts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0E294D" w:rsidRPr="006444AD" w:rsidRDefault="009C253C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6444AD">
        <w:rPr>
          <w:rFonts w:hAnsi="Times New Roman" w:cs="Times New Roman"/>
          <w:b/>
          <w:bCs/>
          <w:sz w:val="24"/>
          <w:szCs w:val="24"/>
        </w:rPr>
        <w:t>IV</w:t>
      </w:r>
      <w:r w:rsidRPr="006444AD">
        <w:rPr>
          <w:rFonts w:hAnsi="Times New Roman" w:cs="Times New Roman"/>
          <w:b/>
          <w:bCs/>
          <w:sz w:val="24"/>
          <w:szCs w:val="24"/>
          <w:lang w:val="ru-RU"/>
        </w:rPr>
        <w:t>. Оценка организации учебного процесса (воспитательно-образовательного процесса)</w:t>
      </w:r>
    </w:p>
    <w:p w:rsidR="0039434F" w:rsidRPr="006444AD" w:rsidRDefault="0039434F" w:rsidP="0039434F">
      <w:pPr>
        <w:tabs>
          <w:tab w:val="left" w:pos="1500"/>
        </w:tabs>
        <w:spacing w:after="0"/>
        <w:jc w:val="center"/>
        <w:rPr>
          <w:rFonts w:hAnsi="Times New Roman" w:cs="Times New Roman"/>
          <w:sz w:val="24"/>
          <w:szCs w:val="24"/>
          <w:lang w:val="ru-RU"/>
        </w:rPr>
      </w:pPr>
      <w:r w:rsidRPr="006444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Конструктор  НОД в соответствии </w:t>
      </w:r>
      <w:proofErr w:type="spellStart"/>
      <w:r w:rsidRPr="006444AD">
        <w:rPr>
          <w:rFonts w:hAnsi="Times New Roman" w:cs="Times New Roman"/>
          <w:sz w:val="24"/>
          <w:szCs w:val="24"/>
          <w:lang w:val="ru-RU"/>
        </w:rPr>
        <w:t>СанПиН</w:t>
      </w:r>
      <w:proofErr w:type="spellEnd"/>
      <w:r w:rsidRPr="006444AD">
        <w:rPr>
          <w:rFonts w:hAnsi="Times New Roman" w:cs="Times New Roman"/>
          <w:sz w:val="24"/>
          <w:szCs w:val="24"/>
          <w:lang w:val="ru-RU"/>
        </w:rPr>
        <w:t xml:space="preserve"> 1.2.3685-21 и</w:t>
      </w:r>
      <w:r w:rsidRPr="006444AD">
        <w:rPr>
          <w:rFonts w:hAnsi="Times New Roman" w:cs="Times New Roman"/>
          <w:sz w:val="24"/>
          <w:szCs w:val="24"/>
        </w:rPr>
        <w:t> </w:t>
      </w:r>
      <w:r w:rsidRPr="006444AD">
        <w:rPr>
          <w:rFonts w:hAnsi="Times New Roman" w:cs="Times New Roman"/>
          <w:sz w:val="24"/>
          <w:szCs w:val="24"/>
          <w:lang w:val="ru-RU"/>
        </w:rPr>
        <w:t>составляет</w:t>
      </w:r>
    </w:p>
    <w:p w:rsidR="006444AD" w:rsidRPr="003E6AD6" w:rsidRDefault="006444AD" w:rsidP="0039434F">
      <w:pPr>
        <w:tabs>
          <w:tab w:val="left" w:pos="150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margin" w:tblpY="3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3686"/>
        <w:gridCol w:w="2835"/>
        <w:gridCol w:w="1417"/>
      </w:tblGrid>
      <w:tr w:rsidR="0039434F" w:rsidRPr="00810D41" w:rsidTr="0039434F">
        <w:trPr>
          <w:trHeight w:val="8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34F" w:rsidRPr="00810D41" w:rsidRDefault="0039434F" w:rsidP="003943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34F" w:rsidRPr="00810D41" w:rsidRDefault="0039434F" w:rsidP="003943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  <w:proofErr w:type="spellEnd"/>
            <w:r w:rsidRPr="0081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НОД </w:t>
            </w:r>
            <w:proofErr w:type="spellStart"/>
            <w:r w:rsidRPr="0081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неболее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34F" w:rsidRPr="0016584D" w:rsidRDefault="0039434F" w:rsidP="003943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65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родол-ть</w:t>
            </w:r>
            <w:r w:rsidRPr="00165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дневной</w:t>
            </w:r>
            <w:proofErr w:type="spellEnd"/>
            <w:r w:rsidRPr="00165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суммарной образовательной нагрузки для детей дошкольного возраста  не более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34F" w:rsidRPr="00810D41" w:rsidRDefault="0039434F" w:rsidP="003943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</w:p>
        </w:tc>
      </w:tr>
      <w:tr w:rsidR="0039434F" w:rsidRPr="00810D41" w:rsidTr="003943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810D41" w:rsidRDefault="0039434F" w:rsidP="003943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2младшая </w:t>
            </w:r>
          </w:p>
          <w:p w:rsidR="0039434F" w:rsidRPr="00810D41" w:rsidRDefault="0039434F" w:rsidP="003943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81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r w:rsidRPr="0081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81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spellEnd"/>
            <w:r w:rsidRPr="0081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81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proofErr w:type="spellEnd"/>
            <w:r w:rsidRPr="0081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16584D" w:rsidRDefault="0039434F" w:rsidP="0039434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5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1 половина</w:t>
            </w:r>
          </w:p>
          <w:p w:rsidR="0039434F" w:rsidRPr="0016584D" w:rsidRDefault="0039434F" w:rsidP="0039434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5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НОД  15 м</w:t>
            </w:r>
          </w:p>
          <w:p w:rsidR="0039434F" w:rsidRPr="0016584D" w:rsidRDefault="0039434F" w:rsidP="0039434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5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Перерыв 10м</w:t>
            </w:r>
          </w:p>
          <w:p w:rsidR="0039434F" w:rsidRPr="0016584D" w:rsidRDefault="0039434F" w:rsidP="003943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5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НОД 15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810D41" w:rsidRDefault="0039434F" w:rsidP="003943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proofErr w:type="spellEnd"/>
          </w:p>
          <w:p w:rsidR="0039434F" w:rsidRPr="00810D41" w:rsidRDefault="0039434F" w:rsidP="003943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81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810D41" w:rsidRDefault="0039434F" w:rsidP="003943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НОД</w:t>
            </w:r>
          </w:p>
        </w:tc>
      </w:tr>
      <w:tr w:rsidR="0039434F" w:rsidRPr="00810D41" w:rsidTr="003943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16584D" w:rsidRDefault="0039434F" w:rsidP="003943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5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Средняя группа</w:t>
            </w:r>
          </w:p>
          <w:p w:rsidR="0039434F" w:rsidRPr="0016584D" w:rsidRDefault="0039434F" w:rsidP="003943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5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(от 4 до 5 лет)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16584D" w:rsidRDefault="0039434F" w:rsidP="0039434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5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1  половина</w:t>
            </w:r>
          </w:p>
          <w:p w:rsidR="0039434F" w:rsidRPr="0016584D" w:rsidRDefault="0039434F" w:rsidP="0039434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5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НОД  20 м</w:t>
            </w:r>
          </w:p>
          <w:p w:rsidR="0039434F" w:rsidRPr="0016584D" w:rsidRDefault="0039434F" w:rsidP="0039434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5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Перерыв 10м</w:t>
            </w:r>
          </w:p>
          <w:p w:rsidR="0039434F" w:rsidRPr="0016584D" w:rsidRDefault="0039434F" w:rsidP="003943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5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НОД   20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810D41" w:rsidRDefault="0039434F" w:rsidP="003943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proofErr w:type="spellEnd"/>
          </w:p>
          <w:p w:rsidR="0039434F" w:rsidRPr="00810D41" w:rsidRDefault="0039434F" w:rsidP="003943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81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810D41" w:rsidRDefault="0039434F" w:rsidP="003943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НОД</w:t>
            </w:r>
          </w:p>
        </w:tc>
      </w:tr>
      <w:tr w:rsidR="0039434F" w:rsidRPr="00810D41" w:rsidTr="003943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16584D" w:rsidRDefault="0039434F" w:rsidP="003943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5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Старшая группа </w:t>
            </w:r>
          </w:p>
          <w:p w:rsidR="0039434F" w:rsidRPr="0016584D" w:rsidRDefault="0039434F" w:rsidP="003943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5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( от 5 до 6 лет)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16584D" w:rsidRDefault="0039434F" w:rsidP="0039434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5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                   1 половина</w:t>
            </w:r>
          </w:p>
          <w:p w:rsidR="0039434F" w:rsidRPr="0016584D" w:rsidRDefault="0039434F" w:rsidP="0039434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5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 НОД  25м</w:t>
            </w:r>
          </w:p>
          <w:p w:rsidR="0039434F" w:rsidRPr="0016584D" w:rsidRDefault="0039434F" w:rsidP="0039434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5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Перерыв 10м</w:t>
            </w:r>
          </w:p>
          <w:p w:rsidR="0039434F" w:rsidRPr="0016584D" w:rsidRDefault="0039434F" w:rsidP="003943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5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НОД  25 м</w:t>
            </w:r>
          </w:p>
          <w:p w:rsidR="0039434F" w:rsidRPr="00810D41" w:rsidRDefault="0039434F" w:rsidP="000D59C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половина</w:t>
            </w:r>
            <w:proofErr w:type="spellEnd"/>
          </w:p>
          <w:p w:rsidR="0039434F" w:rsidRPr="00810D41" w:rsidRDefault="0039434F" w:rsidP="003943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НОД  25м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16584D" w:rsidRDefault="0039434F" w:rsidP="003943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5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50 мин или 75 минут при </w:t>
            </w:r>
            <w:r w:rsidRPr="00165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организации </w:t>
            </w:r>
          </w:p>
          <w:p w:rsidR="0039434F" w:rsidRPr="0016584D" w:rsidRDefault="0039434F" w:rsidP="003943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9434F" w:rsidRPr="0016584D" w:rsidRDefault="0039434F" w:rsidP="003943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5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занятия после дневного сна</w:t>
            </w:r>
          </w:p>
          <w:p w:rsidR="0039434F" w:rsidRPr="0016584D" w:rsidRDefault="0039434F" w:rsidP="003943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810D41" w:rsidRDefault="0039434F" w:rsidP="003943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НОД</w:t>
            </w:r>
          </w:p>
        </w:tc>
      </w:tr>
      <w:tr w:rsidR="0039434F" w:rsidRPr="00810D41" w:rsidTr="003943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16584D" w:rsidRDefault="0039434F" w:rsidP="003943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5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Подготовительная группа (от 6 до 7 лет)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16584D" w:rsidRDefault="0039434F" w:rsidP="0039434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5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1 половина </w:t>
            </w:r>
          </w:p>
          <w:p w:rsidR="0039434F" w:rsidRPr="0016584D" w:rsidRDefault="0039434F" w:rsidP="0039434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5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НОД  30 м</w:t>
            </w:r>
          </w:p>
          <w:p w:rsidR="0039434F" w:rsidRPr="0016584D" w:rsidRDefault="0039434F" w:rsidP="0039434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5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Перерыв 10м</w:t>
            </w:r>
          </w:p>
          <w:p w:rsidR="0039434F" w:rsidRPr="0016584D" w:rsidRDefault="0039434F" w:rsidP="003943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65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НОД 30 м</w:t>
            </w:r>
          </w:p>
          <w:p w:rsidR="0039434F" w:rsidRPr="00810D41" w:rsidRDefault="0039434F" w:rsidP="000D59C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половина</w:t>
            </w:r>
            <w:proofErr w:type="spellEnd"/>
          </w:p>
          <w:p w:rsidR="0039434F" w:rsidRPr="00810D41" w:rsidRDefault="0039434F" w:rsidP="003943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НОД 30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810D41" w:rsidRDefault="0039434F" w:rsidP="003943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proofErr w:type="spellEnd"/>
          </w:p>
          <w:p w:rsidR="0039434F" w:rsidRPr="00810D41" w:rsidRDefault="0039434F" w:rsidP="003943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  <w:proofErr w:type="spellStart"/>
            <w:r w:rsidRPr="0081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  <w:proofErr w:type="spellEnd"/>
          </w:p>
          <w:p w:rsidR="0039434F" w:rsidRPr="00810D41" w:rsidRDefault="0039434F" w:rsidP="003943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F" w:rsidRPr="00810D41" w:rsidRDefault="0039434F" w:rsidP="003943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НОД</w:t>
            </w:r>
          </w:p>
        </w:tc>
      </w:tr>
    </w:tbl>
    <w:p w:rsidR="006F7DEA" w:rsidRPr="0039434F" w:rsidRDefault="006F7DEA" w:rsidP="0039434F">
      <w:pPr>
        <w:spacing w:before="0" w:beforeAutospacing="0" w:after="0" w:afterAutospacing="0"/>
        <w:ind w:right="57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0E294D" w:rsidRPr="003D6463" w:rsidRDefault="009C253C" w:rsidP="003E6AD6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3D6463">
        <w:rPr>
          <w:rFonts w:hAnsi="Times New Roman" w:cs="Times New Roman"/>
          <w:sz w:val="24"/>
          <w:szCs w:val="24"/>
          <w:lang w:val="ru-RU"/>
        </w:rPr>
        <w:t>Между занятиями в</w:t>
      </w:r>
      <w:r w:rsidRPr="003D6463">
        <w:rPr>
          <w:rFonts w:hAnsi="Times New Roman" w:cs="Times New Roman"/>
          <w:sz w:val="24"/>
          <w:szCs w:val="24"/>
        </w:rPr>
        <w:t> </w:t>
      </w:r>
      <w:r w:rsidRPr="003D6463">
        <w:rPr>
          <w:rFonts w:hAnsi="Times New Roman" w:cs="Times New Roman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 w:rsidRPr="003D6463">
        <w:rPr>
          <w:rFonts w:hAnsi="Times New Roman" w:cs="Times New Roman"/>
          <w:sz w:val="24"/>
          <w:szCs w:val="24"/>
        </w:rPr>
        <w:t> </w:t>
      </w:r>
      <w:r w:rsidRPr="003D6463">
        <w:rPr>
          <w:rFonts w:hAnsi="Times New Roman" w:cs="Times New Roman"/>
          <w:sz w:val="24"/>
          <w:szCs w:val="24"/>
          <w:lang w:val="ru-RU"/>
        </w:rPr>
        <w:t>менее 10</w:t>
      </w:r>
      <w:r w:rsidRPr="003D6463">
        <w:rPr>
          <w:rFonts w:hAnsi="Times New Roman" w:cs="Times New Roman"/>
          <w:sz w:val="24"/>
          <w:szCs w:val="24"/>
        </w:rPr>
        <w:t> </w:t>
      </w:r>
      <w:r w:rsidRPr="003D6463">
        <w:rPr>
          <w:rFonts w:hAnsi="Times New Roman" w:cs="Times New Roman"/>
          <w:sz w:val="24"/>
          <w:szCs w:val="24"/>
          <w:lang w:val="ru-RU"/>
        </w:rPr>
        <w:t>минут.</w:t>
      </w:r>
    </w:p>
    <w:p w:rsidR="009F176A" w:rsidRPr="000D59CE" w:rsidRDefault="009C253C" w:rsidP="000D59CE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3D6463">
        <w:rPr>
          <w:rFonts w:hAnsi="Times New Roman" w:cs="Times New Roman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 w:rsidRPr="003D6463">
        <w:rPr>
          <w:rFonts w:hAnsi="Times New Roman" w:cs="Times New Roman"/>
          <w:sz w:val="24"/>
          <w:szCs w:val="24"/>
        </w:rPr>
        <w:t> </w:t>
      </w:r>
      <w:r w:rsidRPr="003D6463">
        <w:rPr>
          <w:rFonts w:hAnsi="Times New Roman" w:cs="Times New Roman"/>
          <w:sz w:val="24"/>
          <w:szCs w:val="24"/>
          <w:lang w:val="ru-RU"/>
        </w:rPr>
        <w:t>детьми строится с</w:t>
      </w:r>
      <w:r w:rsidRPr="003D6463">
        <w:rPr>
          <w:rFonts w:hAnsi="Times New Roman" w:cs="Times New Roman"/>
          <w:sz w:val="24"/>
          <w:szCs w:val="24"/>
        </w:rPr>
        <w:t> </w:t>
      </w:r>
      <w:r w:rsidRPr="003D6463">
        <w:rPr>
          <w:rFonts w:hAnsi="Times New Roman" w:cs="Times New Roman"/>
          <w:sz w:val="24"/>
          <w:szCs w:val="24"/>
          <w:lang w:val="ru-RU"/>
        </w:rPr>
        <w:t>учётом индивидуальных особенностей детей и</w:t>
      </w:r>
      <w:r w:rsidRPr="003D6463">
        <w:rPr>
          <w:rFonts w:hAnsi="Times New Roman" w:cs="Times New Roman"/>
          <w:sz w:val="24"/>
          <w:szCs w:val="24"/>
        </w:rPr>
        <w:t> </w:t>
      </w:r>
      <w:r w:rsidRPr="003D6463">
        <w:rPr>
          <w:rFonts w:hAnsi="Times New Roman" w:cs="Times New Roman"/>
          <w:sz w:val="24"/>
          <w:szCs w:val="24"/>
          <w:lang w:val="ru-RU"/>
        </w:rPr>
        <w:t>их</w:t>
      </w:r>
      <w:r w:rsidRPr="003D6463">
        <w:rPr>
          <w:rFonts w:hAnsi="Times New Roman" w:cs="Times New Roman"/>
          <w:sz w:val="24"/>
          <w:szCs w:val="24"/>
        </w:rPr>
        <w:t> </w:t>
      </w:r>
      <w:r w:rsidRPr="003D6463">
        <w:rPr>
          <w:rFonts w:hAnsi="Times New Roman" w:cs="Times New Roman"/>
          <w:sz w:val="24"/>
          <w:szCs w:val="24"/>
          <w:lang w:val="ru-RU"/>
        </w:rPr>
        <w:t>способностей. Выявление и</w:t>
      </w:r>
      <w:r w:rsidRPr="003D6463">
        <w:rPr>
          <w:rFonts w:hAnsi="Times New Roman" w:cs="Times New Roman"/>
          <w:sz w:val="24"/>
          <w:szCs w:val="24"/>
        </w:rPr>
        <w:t> </w:t>
      </w:r>
      <w:r w:rsidRPr="003D6463">
        <w:rPr>
          <w:rFonts w:hAnsi="Times New Roman" w:cs="Times New Roman"/>
          <w:sz w:val="24"/>
          <w:szCs w:val="24"/>
          <w:lang w:val="ru-RU"/>
        </w:rPr>
        <w:t>развитие способностей воспитанников осуществляется в</w:t>
      </w:r>
      <w:r w:rsidRPr="003D6463">
        <w:rPr>
          <w:rFonts w:hAnsi="Times New Roman" w:cs="Times New Roman"/>
          <w:sz w:val="24"/>
          <w:szCs w:val="24"/>
        </w:rPr>
        <w:t> </w:t>
      </w:r>
      <w:r w:rsidRPr="003D6463">
        <w:rPr>
          <w:rFonts w:hAnsi="Times New Roman" w:cs="Times New Roman"/>
          <w:sz w:val="24"/>
          <w:szCs w:val="24"/>
          <w:lang w:val="ru-RU"/>
        </w:rPr>
        <w:t>любых формах образовательного процесса.</w:t>
      </w:r>
      <w:r w:rsidR="000D59CE" w:rsidRPr="000D59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D59CE" w:rsidRPr="009F1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НОД требующую повышенной познавательной активности и умственного напряжения детей, организуются в 1 –ю половину дня.  НОД  с детьми старшего дошкольного возраста может осуществляться во 2 половине дня после дневного сна.</w:t>
      </w:r>
      <w:r w:rsidR="000D59CE" w:rsidRPr="000D59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D59CE" w:rsidRPr="009F1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пятницу  во 2  половине   НОД не проводится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Чтобы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допустить распространения </w:t>
      </w:r>
      <w:proofErr w:type="spell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инфекции, администрация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76691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продолжила соблюдать ограничительные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профилактические меры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3.1/2.4.3598-20:</w:t>
      </w:r>
    </w:p>
    <w:p w:rsidR="00766918" w:rsidRDefault="009C253C" w:rsidP="0076691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6918">
        <w:rPr>
          <w:rFonts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</w:t>
      </w:r>
      <w:r w:rsidRPr="00766918">
        <w:rPr>
          <w:rFonts w:hAnsi="Times New Roman" w:cs="Times New Roman"/>
          <w:color w:val="000000"/>
          <w:sz w:val="24"/>
          <w:szCs w:val="24"/>
        </w:rPr>
        <w:t> </w:t>
      </w:r>
      <w:r w:rsidRPr="0076691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766918">
        <w:rPr>
          <w:rFonts w:hAnsi="Times New Roman" w:cs="Times New Roman"/>
          <w:color w:val="000000"/>
          <w:sz w:val="24"/>
          <w:szCs w:val="24"/>
        </w:rPr>
        <w:t> </w:t>
      </w:r>
      <w:r w:rsidRPr="00766918">
        <w:rPr>
          <w:rFonts w:hAnsi="Times New Roman" w:cs="Times New Roman"/>
          <w:color w:val="000000"/>
          <w:sz w:val="24"/>
          <w:szCs w:val="24"/>
          <w:lang w:val="ru-RU"/>
        </w:rPr>
        <w:t>— термометрию с</w:t>
      </w:r>
      <w:r w:rsidRPr="00766918">
        <w:rPr>
          <w:rFonts w:hAnsi="Times New Roman" w:cs="Times New Roman"/>
          <w:color w:val="000000"/>
          <w:sz w:val="24"/>
          <w:szCs w:val="24"/>
        </w:rPr>
        <w:t> </w:t>
      </w:r>
      <w:r w:rsidRPr="00766918">
        <w:rPr>
          <w:rFonts w:hAnsi="Times New Roman" w:cs="Times New Roman"/>
          <w:color w:val="000000"/>
          <w:sz w:val="24"/>
          <w:szCs w:val="24"/>
          <w:lang w:val="ru-RU"/>
        </w:rPr>
        <w:t>помощью бесконтактных термометров и</w:t>
      </w:r>
      <w:r w:rsidRPr="00766918">
        <w:rPr>
          <w:rFonts w:hAnsi="Times New Roman" w:cs="Times New Roman"/>
          <w:color w:val="000000"/>
          <w:sz w:val="24"/>
          <w:szCs w:val="24"/>
        </w:rPr>
        <w:t> </w:t>
      </w:r>
      <w:r w:rsidRPr="00766918">
        <w:rPr>
          <w:rFonts w:hAnsi="Times New Roman" w:cs="Times New Roman"/>
          <w:color w:val="000000"/>
          <w:sz w:val="24"/>
          <w:szCs w:val="24"/>
          <w:lang w:val="ru-RU"/>
        </w:rPr>
        <w:t>опрос на</w:t>
      </w:r>
      <w:r w:rsidRPr="00766918">
        <w:rPr>
          <w:rFonts w:hAnsi="Times New Roman" w:cs="Times New Roman"/>
          <w:color w:val="000000"/>
          <w:sz w:val="24"/>
          <w:szCs w:val="24"/>
        </w:rPr>
        <w:t> </w:t>
      </w:r>
      <w:r w:rsidRPr="00766918">
        <w:rPr>
          <w:rFonts w:hAnsi="Times New Roman" w:cs="Times New Roman"/>
          <w:color w:val="000000"/>
          <w:sz w:val="24"/>
          <w:szCs w:val="24"/>
          <w:lang w:val="ru-RU"/>
        </w:rPr>
        <w:t>наличие признаков инфекционных заболеваний. Лица с</w:t>
      </w:r>
      <w:r w:rsidRPr="00766918">
        <w:rPr>
          <w:rFonts w:hAnsi="Times New Roman" w:cs="Times New Roman"/>
          <w:color w:val="000000"/>
          <w:sz w:val="24"/>
          <w:szCs w:val="24"/>
        </w:rPr>
        <w:t> </w:t>
      </w:r>
      <w:r w:rsidRPr="00766918">
        <w:rPr>
          <w:rFonts w:hAnsi="Times New Roman" w:cs="Times New Roman"/>
          <w:color w:val="000000"/>
          <w:sz w:val="24"/>
          <w:szCs w:val="24"/>
          <w:lang w:val="ru-RU"/>
        </w:rPr>
        <w:t>признаками инфекционных заболеваний изолируются</w:t>
      </w:r>
      <w:r w:rsidR="00766918">
        <w:rPr>
          <w:rFonts w:hAnsi="Times New Roman" w:cs="Times New Roman"/>
          <w:color w:val="000000"/>
          <w:sz w:val="24"/>
          <w:szCs w:val="24"/>
          <w:lang w:val="ru-RU"/>
        </w:rPr>
        <w:t>, воспитатели сообщают родителям о заболевании ребенка;</w:t>
      </w:r>
    </w:p>
    <w:p w:rsidR="000E294D" w:rsidRPr="00766918" w:rsidRDefault="009C253C" w:rsidP="0076691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6918">
        <w:rPr>
          <w:rFonts w:hAnsi="Times New Roman" w:cs="Times New Roman"/>
          <w:color w:val="000000"/>
          <w:sz w:val="24"/>
          <w:szCs w:val="24"/>
          <w:lang w:val="ru-RU"/>
        </w:rPr>
        <w:t>еженедельную генеральную уборку с</w:t>
      </w:r>
      <w:r w:rsidRPr="00766918">
        <w:rPr>
          <w:rFonts w:hAnsi="Times New Roman" w:cs="Times New Roman"/>
          <w:color w:val="000000"/>
          <w:sz w:val="24"/>
          <w:szCs w:val="24"/>
        </w:rPr>
        <w:t> </w:t>
      </w:r>
      <w:r w:rsidRPr="00766918">
        <w:rPr>
          <w:rFonts w:hAnsi="Times New Roman" w:cs="Times New Roman"/>
          <w:color w:val="000000"/>
          <w:sz w:val="24"/>
          <w:szCs w:val="24"/>
          <w:lang w:val="ru-RU"/>
        </w:rPr>
        <w:t>применением дезинфицирующих средств, разведенных в</w:t>
      </w:r>
      <w:r w:rsidRPr="00766918">
        <w:rPr>
          <w:rFonts w:hAnsi="Times New Roman" w:cs="Times New Roman"/>
          <w:color w:val="000000"/>
          <w:sz w:val="24"/>
          <w:szCs w:val="24"/>
        </w:rPr>
        <w:t> </w:t>
      </w:r>
      <w:r w:rsidRPr="00766918">
        <w:rPr>
          <w:rFonts w:hAnsi="Times New Roman" w:cs="Times New Roman"/>
          <w:color w:val="000000"/>
          <w:sz w:val="24"/>
          <w:szCs w:val="24"/>
          <w:lang w:val="ru-RU"/>
        </w:rPr>
        <w:t>концентрациях по</w:t>
      </w:r>
      <w:r w:rsidRPr="00766918">
        <w:rPr>
          <w:rFonts w:hAnsi="Times New Roman" w:cs="Times New Roman"/>
          <w:color w:val="000000"/>
          <w:sz w:val="24"/>
          <w:szCs w:val="24"/>
        </w:rPr>
        <w:t> </w:t>
      </w:r>
      <w:r w:rsidRPr="00766918">
        <w:rPr>
          <w:rFonts w:hAnsi="Times New Roman" w:cs="Times New Roman"/>
          <w:color w:val="000000"/>
          <w:sz w:val="24"/>
          <w:szCs w:val="24"/>
          <w:lang w:val="ru-RU"/>
        </w:rPr>
        <w:t>вирусному режиму;</w:t>
      </w:r>
    </w:p>
    <w:p w:rsidR="000E294D" w:rsidRPr="009C23AE" w:rsidRDefault="009C253C" w:rsidP="0076691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ежедневную влажную уборку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обработкой всех контактных поверхностей, игрушек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оборудования дезинфицирующими средствами;</w:t>
      </w:r>
    </w:p>
    <w:p w:rsidR="000E294D" w:rsidRDefault="009C253C" w:rsidP="0076691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8E2A1B" w:rsidRDefault="008E2A1B" w:rsidP="0076691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приобретены и установлены посудомоечные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машины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76691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gramEnd"/>
      <w:r w:rsidR="00766918">
        <w:rPr>
          <w:rFonts w:hAnsi="Times New Roman" w:cs="Times New Roman"/>
          <w:color w:val="000000"/>
          <w:sz w:val="24"/>
          <w:szCs w:val="24"/>
          <w:lang w:val="ru-RU"/>
        </w:rPr>
        <w:t>етские</w:t>
      </w:r>
      <w:proofErr w:type="spellEnd"/>
      <w:r w:rsidR="00766918">
        <w:rPr>
          <w:rFonts w:hAnsi="Times New Roman" w:cs="Times New Roman"/>
          <w:color w:val="000000"/>
          <w:sz w:val="24"/>
          <w:szCs w:val="24"/>
          <w:lang w:val="ru-RU"/>
        </w:rPr>
        <w:t xml:space="preserve"> унитазы в старшей и подготовительной группах;</w:t>
      </w:r>
    </w:p>
    <w:p w:rsidR="000E294D" w:rsidRPr="009C23AE" w:rsidRDefault="009C253C" w:rsidP="0076691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использование бактерицидных установок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групповых комнатах;</w:t>
      </w:r>
    </w:p>
    <w:p w:rsidR="000E294D" w:rsidRPr="009C23AE" w:rsidRDefault="009C253C" w:rsidP="0076691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отсутствие воспитанников;</w:t>
      </w:r>
    </w:p>
    <w:p w:rsidR="000E294D" w:rsidRPr="009C23AE" w:rsidRDefault="009C253C" w:rsidP="0076691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проведение всех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помещениях групповой ячейки или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отдельно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других групп;</w:t>
      </w:r>
    </w:p>
    <w:p w:rsidR="000E294D" w:rsidRPr="009C23AE" w:rsidRDefault="009C253C" w:rsidP="00766918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требование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заключении врача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для пребывания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ребенка, который переболел или контактировал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0E294D" w:rsidRPr="009C23AE" w:rsidRDefault="000E294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94D" w:rsidRPr="009C23AE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педагогами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процентов согласно штатному расписанию. Всего работают </w:t>
      </w:r>
      <w:r w:rsidR="00E34A8C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E34A8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. Педагогический коллектив Детского сада насчитывает 1</w:t>
      </w:r>
      <w:r w:rsidR="00E34A8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специалистов. Соотношение воспитанников, приходящихся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взрослого:</w:t>
      </w:r>
    </w:p>
    <w:p w:rsidR="000E294D" w:rsidRDefault="009C253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FA580C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/1;</w:t>
      </w:r>
    </w:p>
    <w:p w:rsidR="000E294D" w:rsidRDefault="009C253C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воспитанники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всесотрудники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r w:rsidR="00E34A8C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/1.</w:t>
      </w:r>
    </w:p>
    <w:p w:rsidR="000E294D" w:rsidRPr="003D6463" w:rsidRDefault="00653989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lastRenderedPageBreak/>
        <w:t xml:space="preserve">В </w:t>
      </w:r>
      <w:r w:rsidR="009C253C" w:rsidRPr="00FA580C">
        <w:rPr>
          <w:rFonts w:hAnsi="Times New Roman" w:cs="Times New Roman"/>
          <w:sz w:val="24"/>
          <w:szCs w:val="24"/>
        </w:rPr>
        <w:t> </w:t>
      </w:r>
      <w:r w:rsidR="009C253C" w:rsidRPr="00FA580C">
        <w:rPr>
          <w:rFonts w:hAnsi="Times New Roman" w:cs="Times New Roman"/>
          <w:sz w:val="24"/>
          <w:szCs w:val="24"/>
          <w:lang w:val="ru-RU"/>
        </w:rPr>
        <w:t>202</w:t>
      </w:r>
      <w:r w:rsidR="00FA580C" w:rsidRPr="00FA580C">
        <w:rPr>
          <w:rFonts w:hAnsi="Times New Roman" w:cs="Times New Roman"/>
          <w:sz w:val="24"/>
          <w:szCs w:val="24"/>
          <w:lang w:val="ru-RU"/>
        </w:rPr>
        <w:t>2</w:t>
      </w:r>
      <w:r w:rsidR="009C253C" w:rsidRPr="00FA580C">
        <w:rPr>
          <w:rFonts w:hAnsi="Times New Roman" w:cs="Times New Roman"/>
          <w:sz w:val="24"/>
          <w:szCs w:val="24"/>
          <w:lang w:val="ru-RU"/>
        </w:rPr>
        <w:t xml:space="preserve"> год</w:t>
      </w:r>
      <w:r>
        <w:rPr>
          <w:rFonts w:hAnsi="Times New Roman" w:cs="Times New Roman"/>
          <w:sz w:val="24"/>
          <w:szCs w:val="24"/>
          <w:lang w:val="ru-RU"/>
        </w:rPr>
        <w:t>у</w:t>
      </w:r>
      <w:r w:rsidR="00926E5E">
        <w:rPr>
          <w:rFonts w:hAnsi="Times New Roman" w:cs="Times New Roman"/>
          <w:sz w:val="24"/>
          <w:szCs w:val="24"/>
          <w:lang w:val="ru-RU"/>
        </w:rPr>
        <w:t xml:space="preserve"> </w:t>
      </w:r>
      <w:r w:rsidR="005B2F69">
        <w:rPr>
          <w:rFonts w:hAnsi="Times New Roman" w:cs="Times New Roman"/>
          <w:sz w:val="24"/>
          <w:szCs w:val="24"/>
          <w:lang w:val="ru-RU"/>
        </w:rPr>
        <w:t xml:space="preserve">педагогические  работники  не  </w:t>
      </w:r>
      <w:r w:rsidR="005B2F69" w:rsidRPr="00FA580C">
        <w:rPr>
          <w:rFonts w:hAnsi="Times New Roman" w:cs="Times New Roman"/>
          <w:sz w:val="24"/>
          <w:szCs w:val="24"/>
          <w:lang w:val="ru-RU"/>
        </w:rPr>
        <w:t xml:space="preserve">прошли </w:t>
      </w:r>
      <w:r w:rsidR="005B2F69">
        <w:rPr>
          <w:rFonts w:hAnsi="Times New Roman" w:cs="Times New Roman"/>
          <w:sz w:val="24"/>
          <w:szCs w:val="24"/>
          <w:lang w:val="ru-RU"/>
        </w:rPr>
        <w:t xml:space="preserve">аттестацию, так как нет педагогов, проходящих   аттестацию.  </w:t>
      </w:r>
    </w:p>
    <w:p w:rsidR="00E32A53" w:rsidRDefault="005B2F69" w:rsidP="005B2F69">
      <w:pPr>
        <w:spacing w:after="1" w:line="232" w:lineRule="auto"/>
        <w:ind w:right="-23"/>
        <w:rPr>
          <w:rFonts w:hAnsi="Times New Roman" w:cs="Times New Roman"/>
          <w:sz w:val="24"/>
          <w:szCs w:val="24"/>
          <w:lang w:val="ru-RU"/>
        </w:rPr>
      </w:pPr>
      <w:r w:rsidRPr="005B2F69">
        <w:rPr>
          <w:rFonts w:hAnsi="Times New Roman" w:cs="Times New Roman"/>
          <w:sz w:val="24"/>
          <w:szCs w:val="24"/>
          <w:lang w:val="ru-RU"/>
        </w:rPr>
        <w:t xml:space="preserve">В </w:t>
      </w:r>
      <w:r w:rsidRPr="005B2F69">
        <w:rPr>
          <w:rFonts w:hAnsi="Times New Roman" w:cs="Times New Roman"/>
          <w:sz w:val="24"/>
          <w:szCs w:val="24"/>
        </w:rPr>
        <w:t> </w:t>
      </w:r>
      <w:r w:rsidRPr="005B2F69">
        <w:rPr>
          <w:rFonts w:hAnsi="Times New Roman" w:cs="Times New Roman"/>
          <w:sz w:val="24"/>
          <w:szCs w:val="24"/>
          <w:lang w:val="ru-RU"/>
        </w:rPr>
        <w:t>2022 году к</w:t>
      </w:r>
      <w:r w:rsidR="009C253C" w:rsidRPr="005B2F69">
        <w:rPr>
          <w:rFonts w:hAnsi="Times New Roman" w:cs="Times New Roman"/>
          <w:sz w:val="24"/>
          <w:szCs w:val="24"/>
          <w:lang w:val="ru-RU"/>
        </w:rPr>
        <w:t>урсы повышения квалификации прошли</w:t>
      </w:r>
      <w:r w:rsidR="00692C61" w:rsidRPr="005B2F69">
        <w:rPr>
          <w:rFonts w:hAnsi="Times New Roman" w:cs="Times New Roman"/>
          <w:sz w:val="24"/>
          <w:szCs w:val="24"/>
          <w:lang w:val="ru-RU"/>
        </w:rPr>
        <w:t xml:space="preserve"> 12</w:t>
      </w:r>
      <w:r w:rsidR="00653989" w:rsidRPr="005B2F69">
        <w:rPr>
          <w:rFonts w:hAnsi="Times New Roman" w:cs="Times New Roman"/>
          <w:sz w:val="24"/>
          <w:szCs w:val="24"/>
          <w:lang w:val="ru-RU"/>
        </w:rPr>
        <w:t xml:space="preserve"> педагогов</w:t>
      </w:r>
      <w:r w:rsidR="00692C61" w:rsidRPr="005B2F69">
        <w:rPr>
          <w:rFonts w:hAnsi="Times New Roman" w:cs="Times New Roman"/>
          <w:sz w:val="24"/>
          <w:szCs w:val="24"/>
          <w:lang w:val="ru-RU"/>
        </w:rPr>
        <w:t xml:space="preserve">, что составляет (100%) </w:t>
      </w:r>
      <w:r w:rsidR="00653989" w:rsidRPr="005B2F69">
        <w:rPr>
          <w:rFonts w:hAnsi="Times New Roman" w:cs="Times New Roman"/>
          <w:sz w:val="24"/>
          <w:szCs w:val="24"/>
          <w:lang w:val="ru-RU"/>
        </w:rPr>
        <w:t>охват</w:t>
      </w:r>
      <w:r w:rsidRPr="005B2F69">
        <w:rPr>
          <w:rFonts w:hAnsi="Times New Roman" w:cs="Times New Roman"/>
          <w:sz w:val="24"/>
          <w:szCs w:val="24"/>
          <w:lang w:val="ru-RU"/>
        </w:rPr>
        <w:t xml:space="preserve"> педагогов курсами.</w:t>
      </w:r>
    </w:p>
    <w:tbl>
      <w:tblPr>
        <w:tblStyle w:val="a7"/>
        <w:tblW w:w="9747" w:type="dxa"/>
        <w:tblLook w:val="04A0"/>
      </w:tblPr>
      <w:tblGrid>
        <w:gridCol w:w="534"/>
        <w:gridCol w:w="2551"/>
        <w:gridCol w:w="6662"/>
      </w:tblGrid>
      <w:tr w:rsidR="006F7DEA" w:rsidRPr="006F7DEA" w:rsidTr="006F7D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EA" w:rsidRPr="006F7DEA" w:rsidRDefault="006F7DEA" w:rsidP="00B8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C9" w:rsidRPr="006F7DEA" w:rsidRDefault="00EF73C9" w:rsidP="00EF7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должность</w:t>
            </w:r>
            <w:r w:rsidR="006F7DEA" w:rsidRPr="006F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DEA" w:rsidRPr="006F7DEA" w:rsidRDefault="006F7DEA" w:rsidP="00B8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EA" w:rsidRPr="006F7DEA" w:rsidRDefault="006F7DEA" w:rsidP="00EF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F7DEA" w:rsidRPr="008D51C6" w:rsidTr="006F7D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EA" w:rsidRPr="006F7DEA" w:rsidRDefault="006F7DEA" w:rsidP="00B8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EA" w:rsidRPr="006F7DEA" w:rsidRDefault="006F7DEA" w:rsidP="00B8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Иванова С.Н.(заведующий)</w:t>
            </w:r>
          </w:p>
          <w:p w:rsidR="006F7DEA" w:rsidRPr="006F7DEA" w:rsidRDefault="006F7DEA" w:rsidP="00B8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EA" w:rsidRPr="006F7DEA" w:rsidRDefault="006F7DEA" w:rsidP="00B8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1) ООО «Профессионал</w:t>
            </w:r>
            <w:proofErr w:type="gramStart"/>
            <w:r w:rsidRPr="006F7DE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F7DEA">
              <w:rPr>
                <w:rFonts w:ascii="Times New Roman" w:hAnsi="Times New Roman" w:cs="Times New Roman"/>
                <w:sz w:val="24"/>
                <w:szCs w:val="24"/>
              </w:rPr>
              <w:t xml:space="preserve">ять Плюс « по программе «Современное образование: задачи и решения» 16ч г Москва  </w:t>
            </w:r>
          </w:p>
          <w:p w:rsidR="006F7DEA" w:rsidRPr="006F7DEA" w:rsidRDefault="006F7DEA" w:rsidP="00B8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2)  ГБУ «Академия наук Р</w:t>
            </w:r>
            <w:proofErr w:type="gramStart"/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6F7DEA">
              <w:rPr>
                <w:rFonts w:ascii="Times New Roman" w:hAnsi="Times New Roman" w:cs="Times New Roman"/>
                <w:sz w:val="24"/>
                <w:szCs w:val="24"/>
              </w:rPr>
              <w:t xml:space="preserve">Я)» «Школа по формированию медиа среды в ДОУ»-36 ч. </w:t>
            </w:r>
          </w:p>
        </w:tc>
      </w:tr>
      <w:tr w:rsidR="006F7DEA" w:rsidRPr="008D51C6" w:rsidTr="006F7D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EA" w:rsidRPr="006F7DEA" w:rsidRDefault="006F7DEA" w:rsidP="00B8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EA" w:rsidRDefault="006F7DEA" w:rsidP="00B8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А.С.</w:t>
            </w:r>
          </w:p>
          <w:p w:rsidR="006F7DEA" w:rsidRPr="006F7DEA" w:rsidRDefault="006F7DEA" w:rsidP="00B8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EA" w:rsidRPr="006F7DEA" w:rsidRDefault="006F7DEA" w:rsidP="00B8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«Чему ребенок может научиться до школы» АОУ РС (Я) ДПО «ИРО и ПК имени С.Н. Донского –</w:t>
            </w:r>
            <w:r w:rsidRPr="006F7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» -36 ч</w:t>
            </w:r>
          </w:p>
        </w:tc>
      </w:tr>
      <w:tr w:rsidR="006F7DEA" w:rsidRPr="008D51C6" w:rsidTr="006F7DEA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EA" w:rsidRPr="006F7DEA" w:rsidRDefault="006F7DEA" w:rsidP="00B8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EA" w:rsidRPr="006F7DEA" w:rsidRDefault="006F7DEA" w:rsidP="00B8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Аламподистова</w:t>
            </w:r>
            <w:proofErr w:type="spellEnd"/>
            <w:r w:rsidRPr="006F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О.А.-муз</w:t>
            </w:r>
            <w:proofErr w:type="gramStart"/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6F7DEA" w:rsidRPr="006F7DEA" w:rsidRDefault="006F7DEA" w:rsidP="006F7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EA" w:rsidRPr="006F7DEA" w:rsidRDefault="006F7DEA" w:rsidP="00B8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ГБУ «Академия наук Р</w:t>
            </w:r>
            <w:proofErr w:type="gramStart"/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Я)»  «Школа по формированию медиа среды в ДОУ» -36 ч</w:t>
            </w:r>
          </w:p>
          <w:p w:rsidR="006F7DEA" w:rsidRPr="006F7DEA" w:rsidRDefault="006F7DEA" w:rsidP="00B841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F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27.06. по 05.07. 22г  АОУ Р</w:t>
            </w:r>
            <w:proofErr w:type="gramStart"/>
            <w:r w:rsidRPr="006F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6F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 ДПО «ИРО и ПК им С.Н. Донского –</w:t>
            </w:r>
            <w:r w:rsidRPr="006F7D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F7DEA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 доп.проф.программе Реализация требований обновленных ФГОС НОО, ФГОС ООО в работе учителя””Педагогика и искусства” -72часов</w:t>
            </w:r>
          </w:p>
          <w:p w:rsidR="006F7DEA" w:rsidRPr="006F7DEA" w:rsidRDefault="006F7DEA" w:rsidP="00B841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DEA" w:rsidRPr="006F7DEA" w:rsidRDefault="006F7DEA" w:rsidP="00B8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EA" w:rsidRPr="008D51C6" w:rsidTr="006F7DEA">
        <w:trPr>
          <w:trHeight w:val="7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EA" w:rsidRPr="006F7DEA" w:rsidRDefault="006F7DEA" w:rsidP="00B8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EA" w:rsidRPr="006F7DEA" w:rsidRDefault="006F7DEA" w:rsidP="00B8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Иванова Е.Ю.-воспитатель</w:t>
            </w:r>
          </w:p>
          <w:p w:rsidR="006F7DEA" w:rsidRPr="006F7DEA" w:rsidRDefault="006F7DEA" w:rsidP="00B8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EA" w:rsidRPr="006F7DEA" w:rsidRDefault="006F7DEA" w:rsidP="00B841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«Академия наук РС (Я)» «Методика обучения шахматам по системе И.Г. </w:t>
            </w:r>
            <w:proofErr w:type="spellStart"/>
            <w:r w:rsidRPr="006F7DEA">
              <w:rPr>
                <w:rFonts w:ascii="Times New Roman" w:eastAsia="Calibri" w:hAnsi="Times New Roman" w:cs="Times New Roman"/>
                <w:sz w:val="24"/>
                <w:szCs w:val="24"/>
              </w:rPr>
              <w:t>Сухина</w:t>
            </w:r>
            <w:proofErr w:type="spellEnd"/>
            <w:r w:rsidRPr="006F7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ДОУ и начальной школы»-36ч</w:t>
            </w:r>
          </w:p>
        </w:tc>
      </w:tr>
      <w:tr w:rsidR="006F7DEA" w:rsidRPr="008D51C6" w:rsidTr="006F7DEA">
        <w:trPr>
          <w:trHeight w:val="7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EA" w:rsidRPr="006F7DEA" w:rsidRDefault="006F7DEA" w:rsidP="00B8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EA" w:rsidRPr="006F7DEA" w:rsidRDefault="006F7DEA" w:rsidP="00B8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Петрова Я.Е.-</w:t>
            </w:r>
          </w:p>
          <w:p w:rsidR="006F7DEA" w:rsidRPr="006F7DEA" w:rsidRDefault="006F7DEA" w:rsidP="00B8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F7DEA" w:rsidRPr="006F7DEA" w:rsidRDefault="006F7DEA" w:rsidP="00B8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EA" w:rsidRPr="006F7DEA" w:rsidRDefault="006F7DEA" w:rsidP="00B8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«Академия наук РС (Я) «Методика обучения шахматам по системе И.Г. </w:t>
            </w:r>
            <w:proofErr w:type="spellStart"/>
            <w:r w:rsidRPr="006F7DEA">
              <w:rPr>
                <w:rFonts w:ascii="Times New Roman" w:eastAsia="Calibri" w:hAnsi="Times New Roman" w:cs="Times New Roman"/>
                <w:sz w:val="24"/>
                <w:szCs w:val="24"/>
              </w:rPr>
              <w:t>Сухина</w:t>
            </w:r>
            <w:proofErr w:type="spellEnd"/>
            <w:r w:rsidRPr="006F7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ДОУ и начальной школы»-36ч</w:t>
            </w:r>
          </w:p>
        </w:tc>
      </w:tr>
      <w:tr w:rsidR="006F7DEA" w:rsidRPr="008D51C6" w:rsidTr="006F7D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EA" w:rsidRPr="006F7DEA" w:rsidRDefault="006F7DEA" w:rsidP="00B8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EA" w:rsidRPr="006F7DEA" w:rsidRDefault="006F7DEA" w:rsidP="00B8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Егорова Г. Д</w:t>
            </w:r>
          </w:p>
          <w:p w:rsidR="006F7DEA" w:rsidRPr="006F7DEA" w:rsidRDefault="006F7DEA" w:rsidP="00B8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6F7DEA" w:rsidRPr="006F7DEA" w:rsidRDefault="006F7DEA" w:rsidP="00B8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EA" w:rsidRPr="006F7DEA" w:rsidRDefault="006F7DEA" w:rsidP="00B841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1.«Эффективаное управление дошкольной образовательной организацией в современных условиях» (36 часов) г. Казань, апрель 2022г.</w:t>
            </w:r>
          </w:p>
          <w:p w:rsidR="006F7DEA" w:rsidRPr="006F7DEA" w:rsidRDefault="006F7DEA" w:rsidP="00B8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2.«Чему ребенок может научиться до школы» АОУ РС (Я) ДПО «ИРО и ПК имени С.Н. Донского –</w:t>
            </w:r>
            <w:r w:rsidRPr="006F7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» -36 ч</w:t>
            </w:r>
          </w:p>
        </w:tc>
      </w:tr>
      <w:tr w:rsidR="006F7DEA" w:rsidRPr="008D51C6" w:rsidTr="006F7DEA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EA" w:rsidRPr="006F7DEA" w:rsidRDefault="006F7DEA" w:rsidP="00B8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EA" w:rsidRPr="006F7DEA" w:rsidRDefault="006F7DEA" w:rsidP="00B8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Иванова С.П.</w:t>
            </w:r>
          </w:p>
          <w:p w:rsidR="006F7DEA" w:rsidRPr="006F7DEA" w:rsidRDefault="006F7DEA" w:rsidP="00B8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EA" w:rsidRPr="006F7DEA" w:rsidRDefault="006F7DEA" w:rsidP="00B8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A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возможностей </w:t>
            </w:r>
            <w:proofErr w:type="spellStart"/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тьютерства</w:t>
            </w:r>
            <w:proofErr w:type="spellEnd"/>
            <w:r w:rsidRPr="006F7DEA">
              <w:rPr>
                <w:rFonts w:ascii="Times New Roman" w:hAnsi="Times New Roman" w:cs="Times New Roman"/>
                <w:sz w:val="24"/>
                <w:szCs w:val="24"/>
              </w:rPr>
              <w:t xml:space="preserve"> и нового наставничества в образовании, в </w:t>
            </w:r>
            <w:proofErr w:type="spellStart"/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6F7DE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воспитательном процессе: методический практикум» </w:t>
            </w:r>
          </w:p>
        </w:tc>
      </w:tr>
      <w:tr w:rsidR="006F7DEA" w:rsidRPr="008D51C6" w:rsidTr="006F7DEA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EA" w:rsidRPr="006F7DEA" w:rsidRDefault="006F7DEA" w:rsidP="00B8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F7DEA" w:rsidRPr="006F7DEA" w:rsidRDefault="006F7DEA" w:rsidP="00B8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EA" w:rsidRDefault="006F7DEA" w:rsidP="00B8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Степанова О.В.</w:t>
            </w:r>
          </w:p>
          <w:p w:rsidR="006F7DEA" w:rsidRPr="006F7DEA" w:rsidRDefault="006F7DEA" w:rsidP="00B8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EA" w:rsidRPr="006F7DEA" w:rsidRDefault="006F7DEA" w:rsidP="00B8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A">
              <w:rPr>
                <w:rFonts w:ascii="Times New Roman" w:hAnsi="Times New Roman" w:cs="Times New Roman"/>
                <w:sz w:val="24"/>
                <w:szCs w:val="24"/>
              </w:rPr>
              <w:t xml:space="preserve">29.04.2022 «Чему ребенок может </w:t>
            </w:r>
            <w:proofErr w:type="gramStart"/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proofErr w:type="gramEnd"/>
            <w:r w:rsidRPr="006F7DEA">
              <w:rPr>
                <w:rFonts w:ascii="Times New Roman" w:hAnsi="Times New Roman" w:cs="Times New Roman"/>
                <w:sz w:val="24"/>
                <w:szCs w:val="24"/>
              </w:rPr>
              <w:t xml:space="preserve"> до школы?»-36 ч ООО «Практик+»</w:t>
            </w:r>
          </w:p>
        </w:tc>
      </w:tr>
      <w:tr w:rsidR="006F7DEA" w:rsidRPr="008D51C6" w:rsidTr="006F7D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EA" w:rsidRPr="006F7DEA" w:rsidRDefault="006F7DEA" w:rsidP="00B8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EA" w:rsidRPr="006F7DEA" w:rsidRDefault="006F7DEA" w:rsidP="00B8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EA" w:rsidRPr="006F7DEA" w:rsidRDefault="006F7DEA" w:rsidP="00B841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1.14.12.21 по 15 .03.2022 г  «</w:t>
            </w:r>
            <w:proofErr w:type="spellStart"/>
            <w:r w:rsidRPr="006F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6F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«Одаренный ребенок»  АНО ДПО  «Академия детства им. Т.С. Комаровой»</w:t>
            </w:r>
          </w:p>
          <w:p w:rsidR="006F7DEA" w:rsidRPr="006F7DEA" w:rsidRDefault="006F7DEA" w:rsidP="00B8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2. 06.2022г. «Чему ребенок может научиться до школы» АОУ РС (Я) ДПО «ИРО и ПК имени С.Н. Донского –</w:t>
            </w:r>
            <w:r w:rsidRPr="006F7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» -36 ч</w:t>
            </w:r>
          </w:p>
        </w:tc>
      </w:tr>
      <w:tr w:rsidR="006F7DEA" w:rsidRPr="008D51C6" w:rsidTr="006F7D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EA" w:rsidRPr="006F7DEA" w:rsidRDefault="006F7DEA" w:rsidP="00B8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EA" w:rsidRPr="006F7DEA" w:rsidRDefault="006F7DEA" w:rsidP="00B8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 w:rsidRPr="006F7DEA">
              <w:rPr>
                <w:rFonts w:ascii="Times New Roman" w:hAnsi="Times New Roman" w:cs="Times New Roman"/>
                <w:sz w:val="24"/>
                <w:szCs w:val="24"/>
              </w:rPr>
              <w:t xml:space="preserve"> А.А.- педагог психолог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EA" w:rsidRPr="006F7DEA" w:rsidRDefault="006F7DEA" w:rsidP="00B841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1.14.12.21 по 15 .03.2022 г  «</w:t>
            </w:r>
            <w:proofErr w:type="spellStart"/>
            <w:r w:rsidRPr="006F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6F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«Одаренный ребенок»  АНО ДПО  «Академия детства им. Т.С. Комаровой»</w:t>
            </w:r>
          </w:p>
          <w:p w:rsidR="006F7DEA" w:rsidRPr="006F7DEA" w:rsidRDefault="006F7DEA" w:rsidP="00B8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EA" w:rsidRPr="006F7DEA" w:rsidRDefault="006F7DEA" w:rsidP="00B8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A">
              <w:rPr>
                <w:rFonts w:ascii="Times New Roman" w:hAnsi="Times New Roman" w:cs="Times New Roman"/>
                <w:sz w:val="24"/>
                <w:szCs w:val="24"/>
              </w:rPr>
              <w:t xml:space="preserve">2.«Использование возможностей </w:t>
            </w:r>
            <w:proofErr w:type="spellStart"/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тьютерства</w:t>
            </w:r>
            <w:proofErr w:type="spellEnd"/>
            <w:r w:rsidRPr="006F7DEA">
              <w:rPr>
                <w:rFonts w:ascii="Times New Roman" w:hAnsi="Times New Roman" w:cs="Times New Roman"/>
                <w:sz w:val="24"/>
                <w:szCs w:val="24"/>
              </w:rPr>
              <w:t xml:space="preserve"> и нового наставничества в образовании, в </w:t>
            </w:r>
            <w:proofErr w:type="spellStart"/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6F7DE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воспитательном процессе: методический практикум»</w:t>
            </w:r>
          </w:p>
        </w:tc>
      </w:tr>
      <w:tr w:rsidR="006F7DEA" w:rsidRPr="008D51C6" w:rsidTr="006F7D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EA" w:rsidRPr="006F7DEA" w:rsidRDefault="006F7DEA" w:rsidP="00B8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EA" w:rsidRPr="006F7DEA" w:rsidRDefault="006F7DEA" w:rsidP="00B8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A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 w:rsidRPr="006F7DE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Владимировна-воспитатель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EA" w:rsidRPr="006F7DEA" w:rsidRDefault="006F7DEA" w:rsidP="00B8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С 15.12.по 16.12.22г                        ГАУ ДПО Р</w:t>
            </w:r>
            <w:proofErr w:type="gramStart"/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Я) «ИПРО» (</w:t>
            </w:r>
            <w:proofErr w:type="spellStart"/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госуд-е</w:t>
            </w:r>
            <w:proofErr w:type="spellEnd"/>
            <w:r w:rsidRPr="006F7DEA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</w:t>
            </w:r>
            <w:proofErr w:type="spellStart"/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доп-гопрофес-го</w:t>
            </w:r>
            <w:proofErr w:type="spellEnd"/>
            <w:r w:rsidRPr="006F7DEA">
              <w:rPr>
                <w:rFonts w:ascii="Times New Roman" w:hAnsi="Times New Roman" w:cs="Times New Roman"/>
                <w:sz w:val="24"/>
                <w:szCs w:val="24"/>
              </w:rPr>
              <w:t xml:space="preserve"> образ РРС(Я) «Институт развития проф.го образования»</w:t>
            </w:r>
          </w:p>
          <w:p w:rsidR="006F7DEA" w:rsidRPr="006F7DEA" w:rsidRDefault="006F7DEA" w:rsidP="00B8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A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«Образовательный </w:t>
            </w:r>
            <w:proofErr w:type="spellStart"/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6F7DEA">
              <w:rPr>
                <w:rFonts w:ascii="Times New Roman" w:hAnsi="Times New Roman" w:cs="Times New Roman"/>
                <w:sz w:val="24"/>
                <w:szCs w:val="24"/>
              </w:rPr>
              <w:t xml:space="preserve"> «Ставь </w:t>
            </w:r>
            <w:proofErr w:type="spellStart"/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лайк</w:t>
            </w:r>
            <w:proofErr w:type="spellEnd"/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!» -16ч номер 3851</w:t>
            </w:r>
          </w:p>
        </w:tc>
      </w:tr>
      <w:tr w:rsidR="006F7DEA" w:rsidRPr="008D51C6" w:rsidTr="006F7D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EA" w:rsidRPr="006F7DEA" w:rsidRDefault="006F7DEA" w:rsidP="00B8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EA" w:rsidRPr="006F7DEA" w:rsidRDefault="006F7DEA" w:rsidP="00B8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A">
              <w:rPr>
                <w:rFonts w:ascii="Times New Roman" w:hAnsi="Times New Roman" w:cs="Times New Roman"/>
                <w:sz w:val="24"/>
                <w:szCs w:val="24"/>
              </w:rPr>
              <w:t xml:space="preserve">Тамара Ивановна-логопед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EA" w:rsidRPr="006F7DEA" w:rsidRDefault="006F7DEA" w:rsidP="00B8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АНО ДПО «Институт дополнительного профессионального образования и повышения квалификации по программе «Техники и приемы проведения логопедического массажа для детей с нарушениями речи»-144ч номер 3416 </w:t>
            </w:r>
            <w:proofErr w:type="spellStart"/>
            <w:r w:rsidRPr="006F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  <w:r w:rsidRPr="006F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/22</w:t>
            </w:r>
          </w:p>
        </w:tc>
      </w:tr>
    </w:tbl>
    <w:p w:rsidR="006F7DEA" w:rsidRPr="005B2F69" w:rsidRDefault="006F7DEA" w:rsidP="005B2F69">
      <w:pPr>
        <w:spacing w:after="1" w:line="232" w:lineRule="auto"/>
        <w:ind w:right="-23"/>
        <w:rPr>
          <w:rFonts w:hAnsi="Times New Roman" w:cs="Times New Roman"/>
          <w:sz w:val="24"/>
          <w:szCs w:val="24"/>
          <w:lang w:val="ru-RU"/>
        </w:rPr>
      </w:pPr>
    </w:p>
    <w:p w:rsidR="00C25E63" w:rsidRPr="00C25E63" w:rsidRDefault="00C25E63">
      <w:pPr>
        <w:rPr>
          <w:rFonts w:hAnsi="Times New Roman" w:cs="Times New Roman"/>
          <w:b/>
          <w:sz w:val="24"/>
          <w:szCs w:val="24"/>
          <w:lang w:val="ru-RU"/>
        </w:rPr>
      </w:pPr>
      <w:r w:rsidRPr="00C25E63">
        <w:rPr>
          <w:rFonts w:hAnsi="Times New Roman" w:cs="Times New Roman"/>
          <w:b/>
          <w:sz w:val="24"/>
          <w:szCs w:val="24"/>
          <w:lang w:val="ru-RU"/>
        </w:rPr>
        <w:t>Распределение педагогического состава по стажу</w:t>
      </w:r>
    </w:p>
    <w:p w:rsidR="000E294D" w:rsidRDefault="00FA580C">
      <w:r>
        <w:rPr>
          <w:noProof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25E63" w:rsidRPr="00FE27B9" w:rsidRDefault="00C25E63">
      <w:pPr>
        <w:rPr>
          <w:rFonts w:hAnsi="Times New Roman" w:cs="Times New Roman"/>
          <w:b/>
          <w:sz w:val="24"/>
          <w:szCs w:val="24"/>
          <w:lang w:val="ru-RU"/>
        </w:rPr>
      </w:pPr>
      <w:r w:rsidRPr="00FE27B9">
        <w:rPr>
          <w:rFonts w:hAnsi="Times New Roman" w:cs="Times New Roman"/>
          <w:b/>
          <w:sz w:val="24"/>
          <w:szCs w:val="24"/>
          <w:lang w:val="ru-RU"/>
        </w:rPr>
        <w:t>Распределение педагогического состава по образованию</w:t>
      </w:r>
    </w:p>
    <w:p w:rsidR="00C25E63" w:rsidRDefault="00C25E63">
      <w:pPr>
        <w:rPr>
          <w:rFonts w:hAnsi="Times New Roman" w:cs="Times New Roman"/>
          <w:color w:val="FF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FF0000"/>
          <w:sz w:val="24"/>
          <w:szCs w:val="24"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7DEA" w:rsidRDefault="006F7DEA">
      <w:pPr>
        <w:rPr>
          <w:rFonts w:hAnsi="Times New Roman" w:cs="Times New Roman"/>
          <w:sz w:val="24"/>
          <w:szCs w:val="24"/>
          <w:lang w:val="ru-RU"/>
        </w:rPr>
      </w:pPr>
    </w:p>
    <w:p w:rsidR="00C25E63" w:rsidRPr="00FE27B9" w:rsidRDefault="00C25E63">
      <w:pPr>
        <w:rPr>
          <w:rFonts w:hAnsi="Times New Roman" w:cs="Times New Roman"/>
          <w:sz w:val="24"/>
          <w:szCs w:val="24"/>
          <w:lang w:val="ru-RU"/>
        </w:rPr>
      </w:pPr>
      <w:r w:rsidRPr="00FE27B9">
        <w:rPr>
          <w:rFonts w:hAnsi="Times New Roman" w:cs="Times New Roman"/>
          <w:sz w:val="24"/>
          <w:szCs w:val="24"/>
          <w:lang w:val="ru-RU"/>
        </w:rPr>
        <w:t>Распределение педагогического состава по квалификационной категории</w:t>
      </w:r>
    </w:p>
    <w:p w:rsidR="00C25E63" w:rsidRDefault="00FE27B9">
      <w:pPr>
        <w:rPr>
          <w:rFonts w:hAnsi="Times New Roman" w:cs="Times New Roman"/>
          <w:color w:val="FF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FF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25E63" w:rsidRDefault="00C25E63">
      <w:pPr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B841F9" w:rsidRDefault="00B841F9">
      <w:pPr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B841F9" w:rsidRDefault="00B841F9">
      <w:pPr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B841F9" w:rsidRDefault="00B841F9">
      <w:pPr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B841F9" w:rsidRDefault="00B841F9">
      <w:pPr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B841F9" w:rsidRDefault="00B841F9">
      <w:pPr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B841F9" w:rsidRDefault="00B841F9">
      <w:pPr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B841F9" w:rsidRDefault="00B841F9">
      <w:pPr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791D4D" w:rsidRPr="00791D4D" w:rsidRDefault="00791D4D" w:rsidP="00791D4D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1D4D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Участие и достижения детей за 2022г</w:t>
      </w:r>
    </w:p>
    <w:p w:rsidR="00791D4D" w:rsidRPr="00791D4D" w:rsidRDefault="00791D4D" w:rsidP="00791D4D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tbl>
      <w:tblPr>
        <w:tblStyle w:val="a7"/>
        <w:tblW w:w="10739" w:type="dxa"/>
        <w:tblInd w:w="-885" w:type="dxa"/>
        <w:tblLayout w:type="fixed"/>
        <w:tblLook w:val="04A0"/>
      </w:tblPr>
      <w:tblGrid>
        <w:gridCol w:w="250"/>
        <w:gridCol w:w="4394"/>
        <w:gridCol w:w="1843"/>
        <w:gridCol w:w="1275"/>
        <w:gridCol w:w="1418"/>
        <w:gridCol w:w="1559"/>
      </w:tblGrid>
      <w:tr w:rsidR="00791D4D" w:rsidRPr="00791D4D" w:rsidTr="006444AD">
        <w:tc>
          <w:tcPr>
            <w:tcW w:w="250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75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Год проведения</w:t>
            </w:r>
          </w:p>
        </w:tc>
        <w:tc>
          <w:tcPr>
            <w:tcW w:w="1418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559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1D4D" w:rsidRPr="00791D4D" w:rsidTr="006444AD">
        <w:trPr>
          <w:trHeight w:val="373"/>
        </w:trPr>
        <w:tc>
          <w:tcPr>
            <w:tcW w:w="250" w:type="dxa"/>
            <w:vMerge w:val="restart"/>
            <w:textDirection w:val="btLr"/>
          </w:tcPr>
          <w:p w:rsidR="00791D4D" w:rsidRPr="00791D4D" w:rsidRDefault="00791D4D" w:rsidP="00791D4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791D4D" w:rsidRPr="00791D4D" w:rsidRDefault="00791D4D" w:rsidP="00791D4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91D4D" w:rsidRPr="00791D4D" w:rsidRDefault="00791D4D" w:rsidP="00791D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1D4D" w:rsidRPr="00791D4D" w:rsidTr="006444AD">
        <w:trPr>
          <w:trHeight w:val="373"/>
        </w:trPr>
        <w:tc>
          <w:tcPr>
            <w:tcW w:w="250" w:type="dxa"/>
            <w:vMerge/>
            <w:textDirection w:val="btLr"/>
          </w:tcPr>
          <w:p w:rsidR="00791D4D" w:rsidRPr="00791D4D" w:rsidRDefault="00791D4D" w:rsidP="00791D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91D4D" w:rsidRPr="00791D4D" w:rsidRDefault="00791D4D" w:rsidP="00791D4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7-е Международные соревнования по цифровым технологиям робототехники и </w:t>
            </w:r>
            <w:proofErr w:type="spellStart"/>
            <w:r w:rsidRPr="0079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нейротехнологии</w:t>
            </w:r>
            <w:proofErr w:type="spellEnd"/>
            <w:r w:rsidRPr="0079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9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Деталька</w:t>
            </w:r>
            <w:proofErr w:type="spellEnd"/>
            <w:r w:rsidRPr="0079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91D4D" w:rsidRPr="00791D4D" w:rsidRDefault="00791D4D" w:rsidP="00791D4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Даниил, Николаев Миша, Прокопьев Артур</w:t>
            </w:r>
          </w:p>
        </w:tc>
        <w:tc>
          <w:tcPr>
            <w:tcW w:w="1843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Подг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Иванова С.П.</w:t>
            </w: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Гаврильева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5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559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791D4D" w:rsidRPr="008D51C6" w:rsidTr="006444AD">
        <w:trPr>
          <w:trHeight w:val="373"/>
        </w:trPr>
        <w:tc>
          <w:tcPr>
            <w:tcW w:w="250" w:type="dxa"/>
            <w:vMerge/>
            <w:textDirection w:val="btLr"/>
          </w:tcPr>
          <w:p w:rsidR="00791D4D" w:rsidRPr="00791D4D" w:rsidRDefault="00791D4D" w:rsidP="00791D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91D4D" w:rsidRPr="00791D4D" w:rsidRDefault="00791D4D" w:rsidP="00791D4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чемпионат по робототехнике «</w:t>
            </w:r>
            <w:proofErr w:type="spellStart"/>
            <w:r w:rsidRPr="0079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FirstRoboticsChampionship</w:t>
            </w:r>
            <w:proofErr w:type="spellEnd"/>
            <w:r w:rsidRPr="0079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Москва 3.0 »</w:t>
            </w:r>
          </w:p>
          <w:p w:rsidR="00791D4D" w:rsidRPr="00791D4D" w:rsidRDefault="00791D4D" w:rsidP="00791D4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Даниил, Николаев Миша</w:t>
            </w:r>
          </w:p>
        </w:tc>
        <w:tc>
          <w:tcPr>
            <w:tcW w:w="1843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Подг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Иванова С.П.</w:t>
            </w:r>
          </w:p>
          <w:p w:rsidR="00791D4D" w:rsidRPr="00791D4D" w:rsidRDefault="00791D4D" w:rsidP="00791D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Гаврильева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5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Март 2022</w:t>
            </w: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Очное участие</w:t>
            </w:r>
          </w:p>
        </w:tc>
        <w:tc>
          <w:tcPr>
            <w:tcW w:w="1418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1559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в номинации «Сложность и оформление»</w:t>
            </w:r>
          </w:p>
        </w:tc>
      </w:tr>
      <w:tr w:rsidR="00791D4D" w:rsidRPr="00791D4D" w:rsidTr="006444AD">
        <w:trPr>
          <w:trHeight w:val="373"/>
        </w:trPr>
        <w:tc>
          <w:tcPr>
            <w:tcW w:w="250" w:type="dxa"/>
            <w:vMerge/>
            <w:textDirection w:val="btLr"/>
          </w:tcPr>
          <w:p w:rsidR="00791D4D" w:rsidRPr="00791D4D" w:rsidRDefault="00791D4D" w:rsidP="00791D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91D4D" w:rsidRPr="00791D4D" w:rsidRDefault="00791D4D" w:rsidP="00791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творческий конкурс «В гостях у сказки», Алексеева </w:t>
            </w: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Амелия</w:t>
            </w:r>
            <w:proofErr w:type="spellEnd"/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Старшая</w:t>
            </w:r>
          </w:p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Иванова Е.Ю.</w:t>
            </w:r>
          </w:p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О.В.</w:t>
            </w:r>
          </w:p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 г.</w:t>
            </w:r>
          </w:p>
        </w:tc>
        <w:tc>
          <w:tcPr>
            <w:tcW w:w="1418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Лауреат 3 степени</w:t>
            </w:r>
          </w:p>
        </w:tc>
      </w:tr>
      <w:tr w:rsidR="00791D4D" w:rsidRPr="008D51C6" w:rsidTr="006444AD">
        <w:tc>
          <w:tcPr>
            <w:tcW w:w="250" w:type="dxa"/>
            <w:vMerge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1D4D" w:rsidRPr="00791D4D" w:rsidRDefault="00791D4D" w:rsidP="00791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МАН Р</w:t>
            </w:r>
            <w:proofErr w:type="gram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Я) 2 Республиканский фестиваль –конкурс по SOFT-компетенциям «Я-лидер» для детей дошкольного возраста Сосин Владимир</w:t>
            </w:r>
          </w:p>
        </w:tc>
        <w:tc>
          <w:tcPr>
            <w:tcW w:w="1843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Старшая </w:t>
            </w:r>
          </w:p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Иванова Е.Ю.</w:t>
            </w:r>
          </w:p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О.В.</w:t>
            </w:r>
          </w:p>
        </w:tc>
        <w:tc>
          <w:tcPr>
            <w:tcW w:w="1275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2022г  </w:t>
            </w:r>
          </w:p>
        </w:tc>
        <w:tc>
          <w:tcPr>
            <w:tcW w:w="1418" w:type="dxa"/>
          </w:tcPr>
          <w:p w:rsidR="00791D4D" w:rsidRPr="00791D4D" w:rsidRDefault="00791D4D" w:rsidP="00791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</w:tcPr>
          <w:p w:rsidR="00791D4D" w:rsidRPr="00791D4D" w:rsidRDefault="00791D4D" w:rsidP="00791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</w:t>
            </w:r>
          </w:p>
          <w:p w:rsidR="00791D4D" w:rsidRPr="00791D4D" w:rsidRDefault="00791D4D" w:rsidP="00791D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Номинация «Организация и проведение командной игры»</w:t>
            </w:r>
          </w:p>
        </w:tc>
      </w:tr>
      <w:tr w:rsidR="00791D4D" w:rsidRPr="00791D4D" w:rsidTr="006444AD">
        <w:tc>
          <w:tcPr>
            <w:tcW w:w="250" w:type="dxa"/>
            <w:vMerge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1D4D" w:rsidRPr="00791D4D" w:rsidRDefault="00791D4D" w:rsidP="00791D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Таланты Земли </w:t>
            </w: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Олонхо</w:t>
            </w:r>
            <w:proofErr w:type="spellEnd"/>
          </w:p>
          <w:p w:rsidR="00791D4D" w:rsidRPr="00791D4D" w:rsidRDefault="00791D4D" w:rsidP="00791D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Томская Ева (</w:t>
            </w: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лово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Подготовительная </w:t>
            </w: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Иванова С.П.</w:t>
            </w: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Гаврильева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559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1 </w:t>
            </w:r>
            <w:proofErr w:type="spellStart"/>
            <w:proofErr w:type="gram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1D4D" w:rsidRPr="00791D4D" w:rsidTr="006444AD">
        <w:trPr>
          <w:trHeight w:val="718"/>
        </w:trPr>
        <w:tc>
          <w:tcPr>
            <w:tcW w:w="250" w:type="dxa"/>
            <w:vMerge w:val="restart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91D4D" w:rsidRPr="00791D4D" w:rsidRDefault="00791D4D" w:rsidP="00791D4D">
            <w:pPr>
              <w:numPr>
                <w:ilvl w:val="0"/>
                <w:numId w:val="24"/>
              </w:numPr>
              <w:shd w:val="clear" w:color="auto" w:fill="FFFFFF"/>
              <w:spacing w:line="259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Гаврильев</w:t>
            </w:r>
            <w:proofErr w:type="spellEnd"/>
            <w:r w:rsidR="0064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Айтал</w:t>
            </w:r>
            <w:proofErr w:type="spellEnd"/>
            <w:r w:rsidRPr="0079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Республиканский конкурс по конструированию «Вооружения и военная техника Российской Армии» номинация «Военная техника. Название работы Танковые войска Самоходные войска Гаубица» </w:t>
            </w:r>
          </w:p>
          <w:p w:rsidR="00791D4D" w:rsidRPr="00791D4D" w:rsidRDefault="00791D4D" w:rsidP="00791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Егорова Г.Д.</w:t>
            </w:r>
          </w:p>
        </w:tc>
        <w:tc>
          <w:tcPr>
            <w:tcW w:w="1275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418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третьей степени </w:t>
            </w:r>
          </w:p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1D4D" w:rsidRPr="00791D4D" w:rsidTr="006444AD">
        <w:trPr>
          <w:trHeight w:val="76"/>
        </w:trPr>
        <w:tc>
          <w:tcPr>
            <w:tcW w:w="250" w:type="dxa"/>
            <w:vMerge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1D4D" w:rsidRPr="00791D4D" w:rsidRDefault="00791D4D" w:rsidP="00791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Тимир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Республиканский конкурс по конструированию «Вооружения и военная техника Российской Армии» номинация «Военная техника. Название работы Легкий Крейсер Киров» </w:t>
            </w:r>
          </w:p>
        </w:tc>
        <w:tc>
          <w:tcPr>
            <w:tcW w:w="1843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Егорова Г.Д.</w:t>
            </w:r>
          </w:p>
        </w:tc>
        <w:tc>
          <w:tcPr>
            <w:tcW w:w="1275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третьей степени </w:t>
            </w:r>
          </w:p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1D4D" w:rsidRPr="00791D4D" w:rsidTr="006444AD">
        <w:tc>
          <w:tcPr>
            <w:tcW w:w="250" w:type="dxa"/>
            <w:vMerge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1D4D" w:rsidRPr="00791D4D" w:rsidRDefault="00791D4D" w:rsidP="006444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Струкин</w:t>
            </w:r>
            <w:proofErr w:type="spellEnd"/>
            <w:r w:rsidR="0064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Арчылан</w:t>
            </w:r>
            <w:proofErr w:type="spellEnd"/>
            <w:r w:rsidRPr="0079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Республиканский конкурс по конструированию «Вооружения и </w:t>
            </w:r>
            <w:proofErr w:type="gramStart"/>
            <w:r w:rsidRPr="0079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</w:t>
            </w:r>
            <w:proofErr w:type="gramEnd"/>
          </w:p>
          <w:p w:rsidR="00791D4D" w:rsidRPr="00791D4D" w:rsidRDefault="00791D4D" w:rsidP="006444AD">
            <w:pPr>
              <w:ind w:hanging="35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Российской Армии» номинация «Военная техника. Название работы БМ-13 Катюша»</w:t>
            </w:r>
          </w:p>
        </w:tc>
        <w:tc>
          <w:tcPr>
            <w:tcW w:w="1843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Егорова Г.Д.</w:t>
            </w:r>
          </w:p>
        </w:tc>
        <w:tc>
          <w:tcPr>
            <w:tcW w:w="1275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Диплом третьей степени</w:t>
            </w:r>
          </w:p>
        </w:tc>
      </w:tr>
      <w:tr w:rsidR="00791D4D" w:rsidRPr="00791D4D" w:rsidTr="006444AD">
        <w:tc>
          <w:tcPr>
            <w:tcW w:w="250" w:type="dxa"/>
            <w:vMerge w:val="restart"/>
            <w:tcBorders>
              <w:top w:val="nil"/>
            </w:tcBorders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1D4D" w:rsidRPr="00791D4D" w:rsidRDefault="00791D4D" w:rsidP="00791D4D">
            <w:pP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заочный конкурс по конструированию «Вооруженная и военная техника  Российской Армии», посвященный Дню защитников Отечества, </w:t>
            </w: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Чабыев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Семен</w:t>
            </w:r>
          </w:p>
          <w:p w:rsidR="00791D4D" w:rsidRPr="00791D4D" w:rsidRDefault="00791D4D" w:rsidP="00791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D4D" w:rsidRPr="00791D4D" w:rsidRDefault="00791D4D" w:rsidP="00791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  <w:p w:rsidR="00791D4D" w:rsidRPr="00791D4D" w:rsidRDefault="00791D4D" w:rsidP="00791D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Егорова Г.Д.</w:t>
            </w:r>
          </w:p>
        </w:tc>
        <w:tc>
          <w:tcPr>
            <w:tcW w:w="1275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2022г.</w:t>
            </w:r>
          </w:p>
        </w:tc>
        <w:tc>
          <w:tcPr>
            <w:tcW w:w="1418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</w:tcPr>
          <w:p w:rsidR="00791D4D" w:rsidRPr="00791D4D" w:rsidRDefault="00791D4D" w:rsidP="00791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Диплом 1 степени,</w:t>
            </w: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«Военная техника»</w:t>
            </w:r>
          </w:p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«БМ-13 «Катюша»</w:t>
            </w:r>
          </w:p>
        </w:tc>
      </w:tr>
      <w:tr w:rsidR="00791D4D" w:rsidRPr="00791D4D" w:rsidTr="006444AD">
        <w:tc>
          <w:tcPr>
            <w:tcW w:w="250" w:type="dxa"/>
            <w:vMerge/>
            <w:tcBorders>
              <w:top w:val="nil"/>
            </w:tcBorders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1D4D" w:rsidRPr="00791D4D" w:rsidRDefault="00791D4D" w:rsidP="00791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заочный конкурс по конструированию «Вооруженная и военная техника  Российской Армии», посвященный Дню защитников Отечества, </w:t>
            </w:r>
          </w:p>
          <w:p w:rsidR="00791D4D" w:rsidRPr="00791D4D" w:rsidRDefault="00791D4D" w:rsidP="00791D4D">
            <w:pP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Иванов Станислав</w:t>
            </w:r>
          </w:p>
        </w:tc>
        <w:tc>
          <w:tcPr>
            <w:tcW w:w="1843" w:type="dxa"/>
          </w:tcPr>
          <w:p w:rsidR="00791D4D" w:rsidRPr="00791D4D" w:rsidRDefault="00791D4D" w:rsidP="00791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  <w:p w:rsidR="00791D4D" w:rsidRPr="00791D4D" w:rsidRDefault="00791D4D" w:rsidP="00791D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Егорова Г.Д.</w:t>
            </w:r>
          </w:p>
        </w:tc>
        <w:tc>
          <w:tcPr>
            <w:tcW w:w="1275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2022г</w:t>
            </w:r>
          </w:p>
        </w:tc>
        <w:tc>
          <w:tcPr>
            <w:tcW w:w="1418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Диплом 1 степени</w:t>
            </w: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Номинация «Военная техника»</w:t>
            </w:r>
          </w:p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«Танк Т-34»</w:t>
            </w:r>
          </w:p>
        </w:tc>
      </w:tr>
      <w:tr w:rsidR="00791D4D" w:rsidRPr="00791D4D" w:rsidTr="006444AD">
        <w:tc>
          <w:tcPr>
            <w:tcW w:w="250" w:type="dxa"/>
            <w:vMerge/>
            <w:tcBorders>
              <w:top w:val="nil"/>
            </w:tcBorders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1D4D" w:rsidRPr="00791D4D" w:rsidRDefault="00791D4D" w:rsidP="00791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заочный конкурс по конструированию «Вооруженная и военная техника  Российской Армии», посвященный Дню защитников Отечества, Сосин Владимир</w:t>
            </w:r>
          </w:p>
          <w:p w:rsidR="00791D4D" w:rsidRPr="00791D4D" w:rsidRDefault="00791D4D" w:rsidP="00791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D4D" w:rsidRPr="00791D4D" w:rsidRDefault="00791D4D" w:rsidP="00791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  <w:p w:rsidR="00791D4D" w:rsidRPr="00791D4D" w:rsidRDefault="00791D4D" w:rsidP="00791D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Егорова Г.Д.</w:t>
            </w:r>
          </w:p>
        </w:tc>
        <w:tc>
          <w:tcPr>
            <w:tcW w:w="1275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2022г</w:t>
            </w:r>
          </w:p>
        </w:tc>
        <w:tc>
          <w:tcPr>
            <w:tcW w:w="1418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Диплом 1 степени</w:t>
            </w: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Номинация «Военная техника»</w:t>
            </w:r>
          </w:p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«Истребитель МиГ-3»</w:t>
            </w:r>
          </w:p>
        </w:tc>
      </w:tr>
      <w:tr w:rsidR="00791D4D" w:rsidRPr="00791D4D" w:rsidTr="006444AD">
        <w:tc>
          <w:tcPr>
            <w:tcW w:w="250" w:type="dxa"/>
            <w:vMerge/>
            <w:tcBorders>
              <w:top w:val="nil"/>
            </w:tcBorders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1D4D" w:rsidRPr="00791D4D" w:rsidRDefault="00791D4D" w:rsidP="00791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МАН Р</w:t>
            </w:r>
            <w:proofErr w:type="gram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Я) региональный центр выявления и поддержки одаренных детей.           </w:t>
            </w:r>
          </w:p>
          <w:p w:rsidR="00791D4D" w:rsidRPr="00791D4D" w:rsidRDefault="00791D4D" w:rsidP="00791D4D">
            <w:pP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конкурс </w:t>
            </w:r>
            <w:proofErr w:type="gram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–ф</w:t>
            </w:r>
            <w:proofErr w:type="gramEnd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естиваль «</w:t>
            </w: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Космоскааартык-дорого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космос -2022» для детей дошкольного возраста-</w:t>
            </w:r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. Никифоров Дамир</w:t>
            </w:r>
          </w:p>
        </w:tc>
        <w:tc>
          <w:tcPr>
            <w:tcW w:w="1843" w:type="dxa"/>
          </w:tcPr>
          <w:p w:rsidR="00791D4D" w:rsidRPr="00791D4D" w:rsidRDefault="00791D4D" w:rsidP="00791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  <w:p w:rsidR="00791D4D" w:rsidRPr="00791D4D" w:rsidRDefault="00791D4D" w:rsidP="00791D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Егорова Г.Д.</w:t>
            </w:r>
          </w:p>
        </w:tc>
        <w:tc>
          <w:tcPr>
            <w:tcW w:w="1275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Благодарственное письмо за участие</w:t>
            </w:r>
          </w:p>
        </w:tc>
      </w:tr>
      <w:tr w:rsidR="00791D4D" w:rsidRPr="00791D4D" w:rsidTr="006444AD">
        <w:tc>
          <w:tcPr>
            <w:tcW w:w="250" w:type="dxa"/>
            <w:vMerge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1D4D" w:rsidRPr="00791D4D" w:rsidRDefault="00791D4D" w:rsidP="00791D4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Дистанционный республиканский турнир по </w:t>
            </w:r>
            <w:proofErr w:type="spellStart"/>
            <w:r w:rsidRPr="0079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шахматуСухина</w:t>
            </w:r>
            <w:proofErr w:type="spellEnd"/>
          </w:p>
          <w:p w:rsidR="00791D4D" w:rsidRPr="00791D4D" w:rsidRDefault="00791D4D" w:rsidP="00791D4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Вика</w:t>
            </w:r>
          </w:p>
        </w:tc>
        <w:tc>
          <w:tcPr>
            <w:tcW w:w="1843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Подг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Иванова С.П.</w:t>
            </w: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Гаврильева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5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559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91D4D" w:rsidRPr="00791D4D" w:rsidTr="006444AD">
        <w:tc>
          <w:tcPr>
            <w:tcW w:w="250" w:type="dxa"/>
            <w:vMerge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1D4D" w:rsidRPr="00791D4D" w:rsidRDefault="00791D4D" w:rsidP="00791D4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«Я Лидер»</w:t>
            </w:r>
          </w:p>
          <w:p w:rsidR="00791D4D" w:rsidRPr="00791D4D" w:rsidRDefault="00791D4D" w:rsidP="00791D4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Вика номинация «Детский обзор» «Моя любимая игрушка»</w:t>
            </w:r>
          </w:p>
        </w:tc>
        <w:tc>
          <w:tcPr>
            <w:tcW w:w="1843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Подг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Иванова С.П.</w:t>
            </w:r>
          </w:p>
          <w:p w:rsidR="00791D4D" w:rsidRPr="00791D4D" w:rsidRDefault="00791D4D" w:rsidP="00791D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Гаврильева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5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559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Грамота «Победитель»</w:t>
            </w:r>
          </w:p>
        </w:tc>
      </w:tr>
      <w:tr w:rsidR="00791D4D" w:rsidRPr="00791D4D" w:rsidTr="006444AD">
        <w:tc>
          <w:tcPr>
            <w:tcW w:w="250" w:type="dxa"/>
            <w:vMerge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1D4D" w:rsidRPr="00791D4D" w:rsidRDefault="00791D4D" w:rsidP="00791D4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исследователь</w:t>
            </w:r>
            <w:proofErr w:type="gramStart"/>
            <w:r w:rsidRPr="0079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»С</w:t>
            </w:r>
            <w:proofErr w:type="gramEnd"/>
            <w:r w:rsidRPr="0079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еменов Даниил, Николаев Миша, Прокопьев Артур «Роботизированные игры будущего»</w:t>
            </w:r>
          </w:p>
        </w:tc>
        <w:tc>
          <w:tcPr>
            <w:tcW w:w="1843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Подг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Иванова С.П.</w:t>
            </w:r>
          </w:p>
          <w:p w:rsidR="00791D4D" w:rsidRPr="00791D4D" w:rsidRDefault="00791D4D" w:rsidP="00791D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Гаврильева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5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 </w:t>
            </w:r>
          </w:p>
        </w:tc>
        <w:tc>
          <w:tcPr>
            <w:tcW w:w="1559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 </w:t>
            </w:r>
          </w:p>
        </w:tc>
      </w:tr>
      <w:tr w:rsidR="00791D4D" w:rsidRPr="00791D4D" w:rsidTr="006444AD">
        <w:tc>
          <w:tcPr>
            <w:tcW w:w="250" w:type="dxa"/>
            <w:vMerge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1D4D" w:rsidRPr="00791D4D" w:rsidRDefault="00791D4D" w:rsidP="00791D4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Республиканский конкурс-фестиваль по </w:t>
            </w:r>
            <w:proofErr w:type="spellStart"/>
            <w:r w:rsidRPr="0079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стем-технологиям</w:t>
            </w:r>
            <w:proofErr w:type="spellEnd"/>
            <w:r w:rsidRPr="0079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9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КосмоскаАартык</w:t>
            </w:r>
            <w:proofErr w:type="spellEnd"/>
            <w:r w:rsidRPr="0079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Дорога в космос»</w:t>
            </w:r>
          </w:p>
          <w:p w:rsidR="00791D4D" w:rsidRPr="00791D4D" w:rsidRDefault="00791D4D" w:rsidP="00791D4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Даниил «Луноход»</w:t>
            </w:r>
          </w:p>
          <w:p w:rsidR="00791D4D" w:rsidRPr="00791D4D" w:rsidRDefault="00791D4D" w:rsidP="00791D4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 Артур «Космические опыты»</w:t>
            </w:r>
          </w:p>
        </w:tc>
        <w:tc>
          <w:tcPr>
            <w:tcW w:w="1843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Подг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Егорова Г.Д.</w:t>
            </w:r>
          </w:p>
        </w:tc>
        <w:tc>
          <w:tcPr>
            <w:tcW w:w="1275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1559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3 </w:t>
            </w:r>
            <w:proofErr w:type="spellStart"/>
            <w:proofErr w:type="gram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791D4D" w:rsidRPr="008D51C6" w:rsidTr="006444AD">
        <w:tc>
          <w:tcPr>
            <w:tcW w:w="250" w:type="dxa"/>
            <w:vMerge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1D4D" w:rsidRPr="00791D4D" w:rsidRDefault="00791D4D" w:rsidP="00791D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Заочный республиканский конкурс по конструированию «Вооружения и военная техника Российской армии»</w:t>
            </w:r>
          </w:p>
          <w:p w:rsidR="00791D4D" w:rsidRPr="00791D4D" w:rsidRDefault="00791D4D" w:rsidP="00791D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Семенов Даниил Танк Т-52</w:t>
            </w:r>
          </w:p>
          <w:p w:rsidR="00791D4D" w:rsidRPr="00791D4D" w:rsidRDefault="00791D4D" w:rsidP="00791D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Додутов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Артур Пушка – 2А36, Ишачка И-16Филиппов </w:t>
            </w: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Ньургустаан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АМР</w:t>
            </w:r>
          </w:p>
          <w:p w:rsidR="00791D4D" w:rsidRPr="00791D4D" w:rsidRDefault="00791D4D" w:rsidP="00791D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1D4D" w:rsidRPr="00791D4D" w:rsidRDefault="00791D4D" w:rsidP="00791D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Подг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Егорова Г.Д.</w:t>
            </w:r>
          </w:p>
        </w:tc>
        <w:tc>
          <w:tcPr>
            <w:tcW w:w="1275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559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3 </w:t>
            </w:r>
            <w:proofErr w:type="spellStart"/>
            <w:proofErr w:type="gram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2 </w:t>
            </w:r>
            <w:proofErr w:type="spellStart"/>
            <w:proofErr w:type="gram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2 </w:t>
            </w:r>
            <w:proofErr w:type="spellStart"/>
            <w:proofErr w:type="gram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791D4D" w:rsidRPr="00791D4D" w:rsidTr="006444AD">
        <w:tc>
          <w:tcPr>
            <w:tcW w:w="250" w:type="dxa"/>
            <w:vMerge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1D4D" w:rsidRPr="00791D4D" w:rsidRDefault="00791D4D" w:rsidP="00791D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Дистанционный республиканский фестиваль короткометражных мультфильмов </w:t>
            </w: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Lego-Movie</w:t>
            </w:r>
            <w:proofErr w:type="spellEnd"/>
          </w:p>
          <w:p w:rsidR="00791D4D" w:rsidRPr="00791D4D" w:rsidRDefault="00791D4D" w:rsidP="00791D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Мультфиьм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Иккиийэуоннаиккикыыс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91D4D" w:rsidRPr="00791D4D" w:rsidRDefault="00791D4D" w:rsidP="00791D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Лукина </w:t>
            </w: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Амелия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Никифорова </w:t>
            </w: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Аэлита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Петрова Ася, Попова Виолетта</w:t>
            </w:r>
          </w:p>
        </w:tc>
        <w:tc>
          <w:tcPr>
            <w:tcW w:w="1843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Подг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Иванова С.П.</w:t>
            </w:r>
          </w:p>
          <w:p w:rsidR="00791D4D" w:rsidRPr="00791D4D" w:rsidRDefault="00791D4D" w:rsidP="00791D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Гаврильева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5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559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Lego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анимация </w:t>
            </w:r>
          </w:p>
        </w:tc>
      </w:tr>
      <w:tr w:rsidR="00791D4D" w:rsidRPr="00791D4D" w:rsidTr="006444AD">
        <w:tc>
          <w:tcPr>
            <w:tcW w:w="250" w:type="dxa"/>
            <w:vMerge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1D4D" w:rsidRPr="00791D4D" w:rsidRDefault="00791D4D" w:rsidP="00791D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конкурс мультфильмов «</w:t>
            </w: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Ойулук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91D4D" w:rsidRPr="00791D4D" w:rsidRDefault="00791D4D" w:rsidP="00791D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Попова </w:t>
            </w: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Виолетта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Лукина </w:t>
            </w: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Амелия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Никифорова </w:t>
            </w: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Аэлита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Петрова Ася</w:t>
            </w:r>
          </w:p>
        </w:tc>
        <w:tc>
          <w:tcPr>
            <w:tcW w:w="1843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Подг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Иванова С.П.</w:t>
            </w:r>
          </w:p>
          <w:p w:rsidR="00791D4D" w:rsidRPr="00791D4D" w:rsidRDefault="00791D4D" w:rsidP="00791D4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Гаврильева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5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1559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3 </w:t>
            </w:r>
            <w:proofErr w:type="spellStart"/>
            <w:proofErr w:type="gram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791D4D" w:rsidRPr="00791D4D" w:rsidTr="006444AD">
        <w:tc>
          <w:tcPr>
            <w:tcW w:w="250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1D4D" w:rsidRPr="00791D4D" w:rsidRDefault="00791D4D" w:rsidP="00791D4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Республиканский конкурс-фестиваль по </w:t>
            </w:r>
            <w:proofErr w:type="spellStart"/>
            <w:r w:rsidRPr="0079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стем-технологиям</w:t>
            </w:r>
            <w:proofErr w:type="spellEnd"/>
            <w:r w:rsidRPr="0079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9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КосмоскаАартык</w:t>
            </w:r>
            <w:proofErr w:type="spellEnd"/>
            <w:r w:rsidRPr="0079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Дорога в космос»</w:t>
            </w:r>
          </w:p>
          <w:p w:rsidR="00791D4D" w:rsidRPr="00791D4D" w:rsidRDefault="00791D4D" w:rsidP="00791D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Мультфильм «Белка и Стрелка в космосе»</w:t>
            </w:r>
          </w:p>
          <w:p w:rsidR="00791D4D" w:rsidRPr="00791D4D" w:rsidRDefault="00791D4D" w:rsidP="00791D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Лукина </w:t>
            </w: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Амелия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Артемьева Вика, Ефимова Наиля</w:t>
            </w:r>
          </w:p>
        </w:tc>
        <w:tc>
          <w:tcPr>
            <w:tcW w:w="1843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Подг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Егорова Г.Д.</w:t>
            </w:r>
          </w:p>
        </w:tc>
        <w:tc>
          <w:tcPr>
            <w:tcW w:w="1275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1559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791D4D" w:rsidRPr="00791D4D" w:rsidTr="006444AD">
        <w:tc>
          <w:tcPr>
            <w:tcW w:w="250" w:type="dxa"/>
            <w:vMerge w:val="restart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1D4D" w:rsidRPr="00791D4D" w:rsidRDefault="00791D4D" w:rsidP="000B6E6F">
            <w:pPr>
              <w:numPr>
                <w:ilvl w:val="0"/>
                <w:numId w:val="24"/>
              </w:numPr>
              <w:spacing w:line="259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 «Бриллиантовые нотки» Творческий фестиваль- конкурс </w:t>
            </w: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самодеятельнгых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любительских коллективов Томский </w:t>
            </w:r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Лев </w:t>
            </w:r>
          </w:p>
        </w:tc>
        <w:tc>
          <w:tcPr>
            <w:tcW w:w="1843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Младшая</w:t>
            </w:r>
          </w:p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Аламподистова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О.А.-муз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</w:t>
            </w:r>
          </w:p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Май 2022г.</w:t>
            </w:r>
          </w:p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2 степени</w:t>
            </w:r>
          </w:p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791D4D" w:rsidRPr="00791D4D" w:rsidTr="006444AD">
        <w:tc>
          <w:tcPr>
            <w:tcW w:w="250" w:type="dxa"/>
            <w:vMerge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1D4D" w:rsidRPr="00791D4D" w:rsidRDefault="00791D4D" w:rsidP="00791D4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орнитологический конкурс рисунков «Зимующие птицы Якутии» участие Наумова Аэлита «Дятел на дереве»</w:t>
            </w:r>
          </w:p>
        </w:tc>
        <w:tc>
          <w:tcPr>
            <w:tcW w:w="1843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Петрова Я.Е.</w:t>
            </w:r>
          </w:p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Иванова О.</w:t>
            </w:r>
            <w:proofErr w:type="gram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5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25.03.22</w:t>
            </w:r>
          </w:p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791D4D" w:rsidRPr="00791D4D" w:rsidTr="006444AD">
        <w:trPr>
          <w:trHeight w:val="454"/>
        </w:trPr>
        <w:tc>
          <w:tcPr>
            <w:tcW w:w="250" w:type="dxa"/>
            <w:vMerge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1D4D" w:rsidRPr="00791D4D" w:rsidRDefault="00791D4D" w:rsidP="00791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орнитологический конкурс рисунков «Зимующие птицы Якутии» участие Захарова Алиса «Лесной доктор»</w:t>
            </w:r>
          </w:p>
        </w:tc>
        <w:tc>
          <w:tcPr>
            <w:tcW w:w="1843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Петрова Я.Е.</w:t>
            </w:r>
          </w:p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Иванова О.</w:t>
            </w:r>
            <w:proofErr w:type="gram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5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25.03.22</w:t>
            </w:r>
          </w:p>
        </w:tc>
        <w:tc>
          <w:tcPr>
            <w:tcW w:w="1418" w:type="dxa"/>
          </w:tcPr>
          <w:p w:rsidR="00791D4D" w:rsidRPr="00791D4D" w:rsidRDefault="00791D4D" w:rsidP="00791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</w:tcPr>
          <w:p w:rsidR="00791D4D" w:rsidRPr="00791D4D" w:rsidRDefault="00791D4D" w:rsidP="00791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791D4D" w:rsidRPr="00791D4D" w:rsidTr="006444AD">
        <w:tc>
          <w:tcPr>
            <w:tcW w:w="250" w:type="dxa"/>
            <w:vMerge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1D4D" w:rsidRPr="00791D4D" w:rsidRDefault="00791D4D" w:rsidP="00791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орнитологический конкурс рисунков «Зимующие птицы Якутии» участие Попова Анита «Снегири прилетели»</w:t>
            </w:r>
          </w:p>
        </w:tc>
        <w:tc>
          <w:tcPr>
            <w:tcW w:w="1843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Петрова Я.Е.</w:t>
            </w:r>
          </w:p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Иванова О.</w:t>
            </w:r>
            <w:proofErr w:type="gram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5" w:type="dxa"/>
          </w:tcPr>
          <w:p w:rsidR="00791D4D" w:rsidRPr="00791D4D" w:rsidRDefault="00791D4D" w:rsidP="00791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25.03.22 </w:t>
            </w:r>
          </w:p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791D4D" w:rsidRPr="00791D4D" w:rsidTr="006444AD">
        <w:tc>
          <w:tcPr>
            <w:tcW w:w="250" w:type="dxa"/>
            <w:vMerge w:val="restart"/>
            <w:tcBorders>
              <w:top w:val="nil"/>
            </w:tcBorders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1D4D" w:rsidRPr="00791D4D" w:rsidRDefault="00791D4D" w:rsidP="00791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4й Республиканский  фестиваля по </w:t>
            </w: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стем-технологиям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КосмоскаАарты</w:t>
            </w:r>
            <w:proofErr w:type="gram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Дорога в Космос»» </w:t>
            </w: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ГаврильевАйтал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Егорова Г.Д.</w:t>
            </w:r>
          </w:p>
        </w:tc>
        <w:tc>
          <w:tcPr>
            <w:tcW w:w="1275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19.04.22</w:t>
            </w:r>
          </w:p>
        </w:tc>
        <w:tc>
          <w:tcPr>
            <w:tcW w:w="1418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 </w:t>
            </w: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фотокреатив</w:t>
            </w:r>
            <w:proofErr w:type="spellEnd"/>
          </w:p>
        </w:tc>
      </w:tr>
      <w:tr w:rsidR="00791D4D" w:rsidRPr="008D51C6" w:rsidTr="006444AD">
        <w:tc>
          <w:tcPr>
            <w:tcW w:w="250" w:type="dxa"/>
            <w:vMerge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1D4D" w:rsidRPr="00791D4D" w:rsidRDefault="00791D4D" w:rsidP="00791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Республиканского орнитологического конкурса «Птицы Якутии»,</w:t>
            </w:r>
          </w:p>
          <w:p w:rsidR="00791D4D" w:rsidRPr="00791D4D" w:rsidRDefault="00791D4D" w:rsidP="00791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участники Павлова </w:t>
            </w: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Алиана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91D4D" w:rsidRPr="00791D4D" w:rsidRDefault="00791D4D" w:rsidP="00791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ЖироховаВивиана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91D4D" w:rsidRPr="00791D4D" w:rsidRDefault="00791D4D" w:rsidP="00791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Амелия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Старшая </w:t>
            </w:r>
          </w:p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Иванова Е.Ю.</w:t>
            </w:r>
          </w:p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О.В.</w:t>
            </w:r>
          </w:p>
        </w:tc>
        <w:tc>
          <w:tcPr>
            <w:tcW w:w="1275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418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«Рисунок»  «Зимующие птицы Якутии»</w:t>
            </w:r>
          </w:p>
        </w:tc>
      </w:tr>
      <w:tr w:rsidR="00791D4D" w:rsidRPr="008D51C6" w:rsidTr="006444AD">
        <w:tc>
          <w:tcPr>
            <w:tcW w:w="250" w:type="dxa"/>
            <w:vMerge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1D4D" w:rsidRPr="00791D4D" w:rsidRDefault="00791D4D" w:rsidP="00791D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Н.Макаровой</w:t>
            </w:r>
          </w:p>
          <w:p w:rsidR="00791D4D" w:rsidRPr="00791D4D" w:rsidRDefault="00791D4D" w:rsidP="00791D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Квартет Артемьева Вика, </w:t>
            </w: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ПротопоповаКюннэй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Никифорова </w:t>
            </w: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Аэлита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Томская Ева</w:t>
            </w:r>
          </w:p>
          <w:p w:rsidR="00791D4D" w:rsidRPr="00791D4D" w:rsidRDefault="00791D4D" w:rsidP="00791D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Томская Ева</w:t>
            </w:r>
          </w:p>
          <w:p w:rsidR="00791D4D" w:rsidRPr="00791D4D" w:rsidRDefault="00791D4D" w:rsidP="00791D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Оркестр </w:t>
            </w:r>
          </w:p>
        </w:tc>
        <w:tc>
          <w:tcPr>
            <w:tcW w:w="1843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Подггр</w:t>
            </w:r>
            <w:proofErr w:type="spellEnd"/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Аламподистова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5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559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1 </w:t>
            </w:r>
            <w:proofErr w:type="spellStart"/>
            <w:proofErr w:type="gram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Лучший номер </w:t>
            </w: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1 </w:t>
            </w:r>
            <w:proofErr w:type="spellStart"/>
            <w:proofErr w:type="gram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1 </w:t>
            </w:r>
            <w:proofErr w:type="spellStart"/>
            <w:proofErr w:type="gram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Лучший номер</w:t>
            </w:r>
          </w:p>
        </w:tc>
      </w:tr>
      <w:tr w:rsidR="00791D4D" w:rsidRPr="00791D4D" w:rsidTr="006444AD">
        <w:trPr>
          <w:trHeight w:val="1543"/>
        </w:trPr>
        <w:tc>
          <w:tcPr>
            <w:tcW w:w="250" w:type="dxa"/>
            <w:vMerge w:val="restart"/>
            <w:tcBorders>
              <w:top w:val="nil"/>
            </w:tcBorders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1D4D" w:rsidRPr="00791D4D" w:rsidRDefault="00791D4D" w:rsidP="00791D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Григорий Иванович Данилов  </w:t>
            </w: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айымньыларынан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олус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>үчүгэй</w:t>
            </w:r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!» </w:t>
            </w: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кэтэхтэнуру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>һуй күрэҕэ</w:t>
            </w:r>
          </w:p>
          <w:p w:rsidR="00791D4D" w:rsidRPr="00791D4D" w:rsidRDefault="00791D4D" w:rsidP="00791D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 xml:space="preserve">Лукина Амелия </w:t>
            </w:r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Дьэдьэн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91D4D" w:rsidRPr="00791D4D" w:rsidRDefault="00791D4D" w:rsidP="00791D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Николаев Миша «</w:t>
            </w: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Кустук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91D4D" w:rsidRPr="00791D4D" w:rsidRDefault="00791D4D" w:rsidP="00791D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Томская Ева «</w:t>
            </w:r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>Ү</w:t>
            </w:r>
            <w:proofErr w:type="gram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>р</w:t>
            </w:r>
            <w:proofErr w:type="gramEnd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 xml:space="preserve">үмэччи” </w:t>
            </w:r>
          </w:p>
          <w:p w:rsidR="00791D4D" w:rsidRPr="00791D4D" w:rsidRDefault="00791D4D" w:rsidP="00791D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Артемьева Вика «</w:t>
            </w: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Кустук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Подггр</w:t>
            </w:r>
            <w:proofErr w:type="spellEnd"/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Иванова С.П.</w:t>
            </w: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Гаврильева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5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Республиканскай</w:t>
            </w:r>
            <w:proofErr w:type="spellEnd"/>
          </w:p>
        </w:tc>
        <w:tc>
          <w:tcPr>
            <w:tcW w:w="1559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791D4D" w:rsidRPr="008D51C6" w:rsidTr="006444AD">
        <w:tc>
          <w:tcPr>
            <w:tcW w:w="250" w:type="dxa"/>
            <w:vMerge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1D4D" w:rsidRPr="00791D4D" w:rsidRDefault="00791D4D" w:rsidP="00791D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Таланты Земли </w:t>
            </w: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Олонхо</w:t>
            </w:r>
            <w:proofErr w:type="spellEnd"/>
          </w:p>
          <w:p w:rsidR="00791D4D" w:rsidRPr="00791D4D" w:rsidRDefault="00791D4D" w:rsidP="00791D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ФилиппоНьургустаан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(Архитектура)</w:t>
            </w:r>
          </w:p>
          <w:p w:rsidR="00791D4D" w:rsidRPr="00791D4D" w:rsidRDefault="00791D4D" w:rsidP="00791D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Николаев Миша (</w:t>
            </w:r>
            <w:proofErr w:type="gram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91D4D" w:rsidRPr="00791D4D" w:rsidRDefault="00791D4D" w:rsidP="00791D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Томская Ева (Вокал)</w:t>
            </w:r>
          </w:p>
        </w:tc>
        <w:tc>
          <w:tcPr>
            <w:tcW w:w="1843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Подггр</w:t>
            </w:r>
            <w:proofErr w:type="spellEnd"/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Иванова С.П.</w:t>
            </w:r>
          </w:p>
          <w:p w:rsidR="00791D4D" w:rsidRPr="00791D4D" w:rsidRDefault="00791D4D" w:rsidP="00791D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Гаврильева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5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559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1 </w:t>
            </w:r>
            <w:proofErr w:type="spellStart"/>
            <w:proofErr w:type="gram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2 </w:t>
            </w:r>
            <w:proofErr w:type="spellStart"/>
            <w:proofErr w:type="gram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1 </w:t>
            </w:r>
            <w:proofErr w:type="spellStart"/>
            <w:proofErr w:type="gram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791D4D" w:rsidRPr="00791D4D" w:rsidTr="006444AD">
        <w:tc>
          <w:tcPr>
            <w:tcW w:w="250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1D4D" w:rsidRPr="00791D4D" w:rsidRDefault="00791D4D" w:rsidP="00791D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Всероссийская олимпиада "Эстафета знаний" в номинации "Съедобное </w:t>
            </w:r>
            <w:proofErr w:type="gramStart"/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-н</w:t>
            </w:r>
            <w:proofErr w:type="gramEnd"/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есъедобное" Победитель </w:t>
            </w:r>
          </w:p>
        </w:tc>
        <w:tc>
          <w:tcPr>
            <w:tcW w:w="1843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</w:t>
            </w: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Егорова Г.Д.</w:t>
            </w: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С.В.</w:t>
            </w:r>
          </w:p>
        </w:tc>
        <w:tc>
          <w:tcPr>
            <w:tcW w:w="1275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1418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место Иванова </w:t>
            </w:r>
            <w:proofErr w:type="spellStart"/>
            <w:r w:rsidRPr="00791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Нарыйаана</w:t>
            </w:r>
            <w:proofErr w:type="spellEnd"/>
          </w:p>
        </w:tc>
      </w:tr>
      <w:tr w:rsidR="00791D4D" w:rsidRPr="00791D4D" w:rsidTr="006444AD">
        <w:tc>
          <w:tcPr>
            <w:tcW w:w="250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1D4D" w:rsidRPr="00791D4D" w:rsidRDefault="00791D4D" w:rsidP="00791D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номинации "Все цвета Радуги" </w:t>
            </w:r>
          </w:p>
        </w:tc>
        <w:tc>
          <w:tcPr>
            <w:tcW w:w="1843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Егорова Г.Д.</w:t>
            </w: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С.В.</w:t>
            </w: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1418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Победитель 1 место</w:t>
            </w:r>
          </w:p>
        </w:tc>
      </w:tr>
      <w:tr w:rsidR="00791D4D" w:rsidRPr="00791D4D" w:rsidTr="006444AD">
        <w:tc>
          <w:tcPr>
            <w:tcW w:w="250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1D4D" w:rsidRPr="00791D4D" w:rsidRDefault="00791D4D" w:rsidP="00791D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Всероссийская викторина "Время знаний" "Загадочные овощи</w:t>
            </w:r>
            <w:proofErr w:type="gramStart"/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"- -</w:t>
            </w:r>
            <w:proofErr w:type="gramEnd"/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Иванова </w:t>
            </w:r>
            <w:proofErr w:type="spellStart"/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Нарыйаана</w:t>
            </w:r>
            <w:proofErr w:type="spellEnd"/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1D4D" w:rsidRPr="00791D4D" w:rsidRDefault="00791D4D" w:rsidP="00791D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843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Егорова Г.Д.</w:t>
            </w: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С.В.</w:t>
            </w:r>
          </w:p>
        </w:tc>
        <w:tc>
          <w:tcPr>
            <w:tcW w:w="1275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1418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791D4D" w:rsidRPr="00791D4D" w:rsidTr="006444AD">
        <w:tc>
          <w:tcPr>
            <w:tcW w:w="250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1D4D" w:rsidRPr="00791D4D" w:rsidRDefault="00791D4D" w:rsidP="00791D4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IX Республиканский конкурс фестиваль "Бриллиантовые нотки" в рамках Республиканского фестиваля "Зима начинается с Якутии" в номинации </w:t>
            </w:r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"Вокал" Малые формы" Алексеева Кристина -</w:t>
            </w:r>
          </w:p>
        </w:tc>
        <w:tc>
          <w:tcPr>
            <w:tcW w:w="1843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Младшая группа</w:t>
            </w: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Аламподистова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5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1418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Лауреат 2 степени</w:t>
            </w:r>
          </w:p>
        </w:tc>
      </w:tr>
      <w:tr w:rsidR="00791D4D" w:rsidRPr="00791D4D" w:rsidTr="006444AD">
        <w:tc>
          <w:tcPr>
            <w:tcW w:w="250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1D4D" w:rsidRPr="00791D4D" w:rsidRDefault="00791D4D" w:rsidP="00791D4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IX Республиканский дистанционный конкурс научно-технического творчества детей "</w:t>
            </w:r>
            <w:proofErr w:type="spellStart"/>
            <w:proofErr w:type="gramStart"/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Ай-роботы</w:t>
            </w:r>
            <w:proofErr w:type="spellEnd"/>
            <w:proofErr w:type="gramEnd"/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" направление "</w:t>
            </w:r>
            <w:proofErr w:type="spellStart"/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Нейротехнологии</w:t>
            </w:r>
            <w:proofErr w:type="spellEnd"/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" команда "КИКИ" </w:t>
            </w:r>
            <w:proofErr w:type="spellStart"/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Чабыев</w:t>
            </w:r>
            <w:proofErr w:type="spellEnd"/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Семен, Сосин Володя" </w:t>
            </w:r>
          </w:p>
        </w:tc>
        <w:tc>
          <w:tcPr>
            <w:tcW w:w="1843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Подггр</w:t>
            </w:r>
            <w:proofErr w:type="spellEnd"/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Егорова Г.Д.</w:t>
            </w:r>
          </w:p>
        </w:tc>
        <w:tc>
          <w:tcPr>
            <w:tcW w:w="1275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 1 степени</w:t>
            </w:r>
          </w:p>
        </w:tc>
      </w:tr>
      <w:tr w:rsidR="00791D4D" w:rsidRPr="00791D4D" w:rsidTr="006444AD">
        <w:tc>
          <w:tcPr>
            <w:tcW w:w="250" w:type="dxa"/>
          </w:tcPr>
          <w:p w:rsidR="00791D4D" w:rsidRPr="00791D4D" w:rsidRDefault="00791D4D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1D4D" w:rsidRPr="00791D4D" w:rsidRDefault="00791D4D" w:rsidP="00791D4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IX Республиканский дистанционный конкурс научно-технического творчества детей "Ай-роботы" за интересный проект в номинации "Лучший музыкальный проект" </w:t>
            </w:r>
            <w:proofErr w:type="gramStart"/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-А</w:t>
            </w:r>
            <w:proofErr w:type="gramEnd"/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лексеева </w:t>
            </w:r>
            <w:proofErr w:type="spellStart"/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Амелия</w:t>
            </w:r>
            <w:proofErr w:type="spellEnd"/>
          </w:p>
        </w:tc>
        <w:tc>
          <w:tcPr>
            <w:tcW w:w="1843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Подггр</w:t>
            </w:r>
            <w:proofErr w:type="spellEnd"/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Егорова Г.Д.</w:t>
            </w:r>
          </w:p>
        </w:tc>
        <w:tc>
          <w:tcPr>
            <w:tcW w:w="1275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</w:tcPr>
          <w:p w:rsidR="00791D4D" w:rsidRPr="00791D4D" w:rsidRDefault="00791D4D" w:rsidP="00791D4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</w:t>
            </w:r>
          </w:p>
        </w:tc>
      </w:tr>
      <w:tr w:rsidR="007B66AE" w:rsidRPr="008D51C6" w:rsidTr="006444AD">
        <w:tc>
          <w:tcPr>
            <w:tcW w:w="250" w:type="dxa"/>
          </w:tcPr>
          <w:p w:rsidR="007B66AE" w:rsidRPr="00791D4D" w:rsidRDefault="007B66AE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B66AE" w:rsidRPr="007B66AE" w:rsidRDefault="007B66AE" w:rsidP="000B6E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Улусный семейный конкурс “Мой здоровый выходной”, экосистемы развития одаренности ребенка “Все в спорт”,  Павлова </w:t>
            </w:r>
            <w:proofErr w:type="spellStart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Алиана</w:t>
            </w:r>
            <w:proofErr w:type="spellEnd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7B66AE" w:rsidRPr="007B66AE" w:rsidRDefault="007B66AE" w:rsidP="000B6E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B66AE" w:rsidRPr="007B66AE" w:rsidRDefault="007B66AE" w:rsidP="000B6E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Старшая</w:t>
            </w:r>
            <w:proofErr w:type="spellEnd"/>
          </w:p>
        </w:tc>
        <w:tc>
          <w:tcPr>
            <w:tcW w:w="1275" w:type="dxa"/>
          </w:tcPr>
          <w:p w:rsidR="007B66AE" w:rsidRPr="007B66AE" w:rsidRDefault="007B66AE" w:rsidP="000B6E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2022г </w:t>
            </w:r>
          </w:p>
        </w:tc>
        <w:tc>
          <w:tcPr>
            <w:tcW w:w="1418" w:type="dxa"/>
          </w:tcPr>
          <w:p w:rsidR="007B66AE" w:rsidRPr="007B66AE" w:rsidRDefault="007B66AE" w:rsidP="000B6E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Улусный</w:t>
            </w:r>
            <w:proofErr w:type="spellEnd"/>
          </w:p>
        </w:tc>
        <w:tc>
          <w:tcPr>
            <w:tcW w:w="1559" w:type="dxa"/>
          </w:tcPr>
          <w:p w:rsidR="007B66AE" w:rsidRPr="007B66AE" w:rsidRDefault="007B66AE" w:rsidP="000B6E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“Мы  за ЗОЖ!</w:t>
            </w:r>
            <w:proofErr w:type="gramStart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”д</w:t>
            </w:r>
            <w:proofErr w:type="gramEnd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иплом победителя 1 место, </w:t>
            </w:r>
          </w:p>
        </w:tc>
      </w:tr>
      <w:tr w:rsidR="007B66AE" w:rsidRPr="008D51C6" w:rsidTr="006444AD">
        <w:tc>
          <w:tcPr>
            <w:tcW w:w="250" w:type="dxa"/>
          </w:tcPr>
          <w:p w:rsidR="007B66AE" w:rsidRPr="00791D4D" w:rsidRDefault="007B66AE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B66AE" w:rsidRPr="007B66AE" w:rsidRDefault="007B66AE" w:rsidP="000B6E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Улусный семейный конкурс “Мой здоровый выходной”, экосистемы развития одаренности ребенка “Все в спорт”,    Филиппов </w:t>
            </w:r>
            <w:proofErr w:type="spellStart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Дьулустаан</w:t>
            </w:r>
            <w:proofErr w:type="spellEnd"/>
          </w:p>
          <w:p w:rsidR="007B66AE" w:rsidRPr="007B66AE" w:rsidRDefault="007B66AE" w:rsidP="000B6E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B66AE" w:rsidRPr="007B66AE" w:rsidRDefault="007B66AE" w:rsidP="000B6E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Старшая</w:t>
            </w:r>
            <w:proofErr w:type="spellEnd"/>
          </w:p>
        </w:tc>
        <w:tc>
          <w:tcPr>
            <w:tcW w:w="1275" w:type="dxa"/>
          </w:tcPr>
          <w:p w:rsidR="007B66AE" w:rsidRPr="007B66AE" w:rsidRDefault="007B66AE" w:rsidP="000B6E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2022г </w:t>
            </w:r>
          </w:p>
        </w:tc>
        <w:tc>
          <w:tcPr>
            <w:tcW w:w="1418" w:type="dxa"/>
          </w:tcPr>
          <w:p w:rsidR="007B66AE" w:rsidRPr="007B66AE" w:rsidRDefault="007B66AE" w:rsidP="000B6E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Улусный</w:t>
            </w:r>
            <w:proofErr w:type="spellEnd"/>
          </w:p>
        </w:tc>
        <w:tc>
          <w:tcPr>
            <w:tcW w:w="1559" w:type="dxa"/>
          </w:tcPr>
          <w:p w:rsidR="007B66AE" w:rsidRPr="007B66AE" w:rsidRDefault="007B66AE" w:rsidP="000B6E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номинация “Мы  за ЗОЖ!”3 место, </w:t>
            </w:r>
          </w:p>
        </w:tc>
      </w:tr>
      <w:tr w:rsidR="007B66AE" w:rsidRPr="00791D4D" w:rsidTr="006444AD">
        <w:tc>
          <w:tcPr>
            <w:tcW w:w="250" w:type="dxa"/>
          </w:tcPr>
          <w:p w:rsidR="007B66AE" w:rsidRPr="00791D4D" w:rsidRDefault="007B66AE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B66AE" w:rsidRPr="007B66AE" w:rsidRDefault="007B66AE" w:rsidP="000B6E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Улусный семейный конкурс “Мой здоровый выходной”, экосистемы развития одаренности ребенка “Все в спорт”,   </w:t>
            </w:r>
          </w:p>
          <w:p w:rsidR="007B66AE" w:rsidRPr="007B66AE" w:rsidRDefault="007B66AE" w:rsidP="000B6E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МандаровГерман</w:t>
            </w:r>
            <w:proofErr w:type="spellEnd"/>
          </w:p>
        </w:tc>
        <w:tc>
          <w:tcPr>
            <w:tcW w:w="1843" w:type="dxa"/>
          </w:tcPr>
          <w:p w:rsidR="007B66AE" w:rsidRPr="007B66AE" w:rsidRDefault="007B66AE" w:rsidP="000B6E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Старшая</w:t>
            </w:r>
            <w:proofErr w:type="spellEnd"/>
          </w:p>
        </w:tc>
        <w:tc>
          <w:tcPr>
            <w:tcW w:w="1275" w:type="dxa"/>
          </w:tcPr>
          <w:p w:rsidR="007B66AE" w:rsidRPr="007B66AE" w:rsidRDefault="007B66AE" w:rsidP="000B6E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2022г </w:t>
            </w:r>
          </w:p>
        </w:tc>
        <w:tc>
          <w:tcPr>
            <w:tcW w:w="1418" w:type="dxa"/>
          </w:tcPr>
          <w:p w:rsidR="007B66AE" w:rsidRPr="007B66AE" w:rsidRDefault="007B66AE" w:rsidP="000B6E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Улусный</w:t>
            </w:r>
            <w:proofErr w:type="spellEnd"/>
          </w:p>
        </w:tc>
        <w:tc>
          <w:tcPr>
            <w:tcW w:w="1559" w:type="dxa"/>
          </w:tcPr>
          <w:p w:rsidR="007B66AE" w:rsidRPr="007B66AE" w:rsidRDefault="007B66AE" w:rsidP="000B6E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номинация</w:t>
            </w:r>
            <w:proofErr w:type="spellEnd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</w:t>
            </w:r>
            <w:proofErr w:type="spellStart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Семейные</w:t>
            </w:r>
            <w:proofErr w:type="spellEnd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традиции”3 </w:t>
            </w:r>
            <w:proofErr w:type="spellStart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место</w:t>
            </w:r>
            <w:proofErr w:type="spellEnd"/>
          </w:p>
        </w:tc>
      </w:tr>
      <w:tr w:rsidR="007B66AE" w:rsidRPr="00791D4D" w:rsidTr="006444AD">
        <w:tc>
          <w:tcPr>
            <w:tcW w:w="250" w:type="dxa"/>
          </w:tcPr>
          <w:p w:rsidR="007B66AE" w:rsidRPr="00791D4D" w:rsidRDefault="007B66AE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B66AE" w:rsidRPr="007B66AE" w:rsidRDefault="007B66AE" w:rsidP="000B6E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Улусный семейный конкурс “Мой здоровый выходной”, экосистемы развития одаренности ребенка “Все в спорт”, </w:t>
            </w:r>
            <w:proofErr w:type="spellStart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Харлампьева</w:t>
            </w:r>
            <w:proofErr w:type="spellEnd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Лилия,   </w:t>
            </w:r>
          </w:p>
        </w:tc>
        <w:tc>
          <w:tcPr>
            <w:tcW w:w="1843" w:type="dxa"/>
          </w:tcPr>
          <w:p w:rsidR="007B66AE" w:rsidRPr="007B66AE" w:rsidRDefault="007B66AE" w:rsidP="000B6E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Старшая</w:t>
            </w:r>
            <w:proofErr w:type="spellEnd"/>
          </w:p>
        </w:tc>
        <w:tc>
          <w:tcPr>
            <w:tcW w:w="1275" w:type="dxa"/>
          </w:tcPr>
          <w:p w:rsidR="007B66AE" w:rsidRPr="007B66AE" w:rsidRDefault="007B66AE" w:rsidP="000B6E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2022г </w:t>
            </w:r>
          </w:p>
        </w:tc>
        <w:tc>
          <w:tcPr>
            <w:tcW w:w="1418" w:type="dxa"/>
          </w:tcPr>
          <w:p w:rsidR="007B66AE" w:rsidRPr="007B66AE" w:rsidRDefault="007B66AE" w:rsidP="000B6E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Улусный</w:t>
            </w:r>
            <w:proofErr w:type="spellEnd"/>
          </w:p>
        </w:tc>
        <w:tc>
          <w:tcPr>
            <w:tcW w:w="1559" w:type="dxa"/>
          </w:tcPr>
          <w:p w:rsidR="007B66AE" w:rsidRPr="007B66AE" w:rsidRDefault="007B66AE" w:rsidP="000B6E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номинация</w:t>
            </w:r>
            <w:proofErr w:type="spellEnd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</w:t>
            </w:r>
            <w:proofErr w:type="spellStart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Прогулка</w:t>
            </w:r>
            <w:proofErr w:type="spellEnd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здоровья”1 </w:t>
            </w:r>
            <w:proofErr w:type="spellStart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место</w:t>
            </w:r>
            <w:proofErr w:type="spellEnd"/>
          </w:p>
        </w:tc>
      </w:tr>
      <w:tr w:rsidR="007B66AE" w:rsidRPr="00791D4D" w:rsidTr="006444AD">
        <w:tc>
          <w:tcPr>
            <w:tcW w:w="250" w:type="dxa"/>
          </w:tcPr>
          <w:p w:rsidR="007B66AE" w:rsidRPr="00791D4D" w:rsidRDefault="007B66AE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B66AE" w:rsidRPr="007B66AE" w:rsidRDefault="007B66AE" w:rsidP="000B6E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Улусный семейный конкурс “Мой здоровый выходной”, экосистемы развития одаренности ребенка “Все в спорт”, Егорова </w:t>
            </w:r>
            <w:proofErr w:type="spellStart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Куннэй</w:t>
            </w:r>
            <w:proofErr w:type="spellEnd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</w:p>
          <w:p w:rsidR="007B66AE" w:rsidRPr="007B66AE" w:rsidRDefault="007B66AE" w:rsidP="000B6E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B66AE" w:rsidRPr="007B66AE" w:rsidRDefault="007B66AE" w:rsidP="000B6E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Старшая</w:t>
            </w:r>
            <w:proofErr w:type="spellEnd"/>
          </w:p>
        </w:tc>
        <w:tc>
          <w:tcPr>
            <w:tcW w:w="1275" w:type="dxa"/>
          </w:tcPr>
          <w:p w:rsidR="007B66AE" w:rsidRPr="007B66AE" w:rsidRDefault="007B66AE" w:rsidP="000B6E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2022г </w:t>
            </w:r>
          </w:p>
        </w:tc>
        <w:tc>
          <w:tcPr>
            <w:tcW w:w="1418" w:type="dxa"/>
          </w:tcPr>
          <w:p w:rsidR="007B66AE" w:rsidRPr="007B66AE" w:rsidRDefault="007B66AE" w:rsidP="000B6E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Улусный</w:t>
            </w:r>
            <w:proofErr w:type="spellEnd"/>
          </w:p>
        </w:tc>
        <w:tc>
          <w:tcPr>
            <w:tcW w:w="1559" w:type="dxa"/>
          </w:tcPr>
          <w:p w:rsidR="007B66AE" w:rsidRPr="007B66AE" w:rsidRDefault="007B66AE" w:rsidP="000B6E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номинация</w:t>
            </w:r>
            <w:proofErr w:type="spellEnd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</w:t>
            </w:r>
            <w:proofErr w:type="spellStart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Прогулка</w:t>
            </w:r>
            <w:proofErr w:type="spellEnd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здоровья”3 </w:t>
            </w:r>
            <w:proofErr w:type="spellStart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место</w:t>
            </w:r>
            <w:proofErr w:type="spellEnd"/>
          </w:p>
        </w:tc>
      </w:tr>
      <w:tr w:rsidR="007B66AE" w:rsidRPr="00791D4D" w:rsidTr="006444AD">
        <w:tc>
          <w:tcPr>
            <w:tcW w:w="250" w:type="dxa"/>
          </w:tcPr>
          <w:p w:rsidR="007B66AE" w:rsidRPr="00791D4D" w:rsidRDefault="007B66AE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B66AE" w:rsidRPr="007B66AE" w:rsidRDefault="007B66AE" w:rsidP="000B6E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Улусный семейный конкурс “Мой здоровый выходной”, экосистемы развития одаренности ребенка “Вс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в спорт”,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ЖироховаВивиана</w:t>
            </w:r>
            <w:proofErr w:type="spellEnd"/>
          </w:p>
        </w:tc>
        <w:tc>
          <w:tcPr>
            <w:tcW w:w="1843" w:type="dxa"/>
          </w:tcPr>
          <w:p w:rsidR="007B66AE" w:rsidRPr="007B66AE" w:rsidRDefault="007B66AE" w:rsidP="000B6E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Старшая</w:t>
            </w:r>
            <w:proofErr w:type="spellEnd"/>
          </w:p>
        </w:tc>
        <w:tc>
          <w:tcPr>
            <w:tcW w:w="1275" w:type="dxa"/>
          </w:tcPr>
          <w:p w:rsidR="007B66AE" w:rsidRPr="007B66AE" w:rsidRDefault="007B66AE" w:rsidP="000B6E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2022г </w:t>
            </w:r>
          </w:p>
        </w:tc>
        <w:tc>
          <w:tcPr>
            <w:tcW w:w="1418" w:type="dxa"/>
          </w:tcPr>
          <w:p w:rsidR="007B66AE" w:rsidRPr="007B66AE" w:rsidRDefault="007B66AE" w:rsidP="000B6E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Улусный</w:t>
            </w:r>
            <w:proofErr w:type="spellEnd"/>
          </w:p>
        </w:tc>
        <w:tc>
          <w:tcPr>
            <w:tcW w:w="1559" w:type="dxa"/>
          </w:tcPr>
          <w:p w:rsidR="007B66AE" w:rsidRPr="007B66AE" w:rsidRDefault="007B66AE" w:rsidP="000B6E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номинация</w:t>
            </w:r>
            <w:proofErr w:type="spellEnd"/>
            <w:proofErr w:type="gramEnd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</w:t>
            </w:r>
            <w:proofErr w:type="spellStart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Прогулка</w:t>
            </w:r>
            <w:proofErr w:type="spellEnd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здоровья”3 </w:t>
            </w:r>
            <w:proofErr w:type="spellStart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место</w:t>
            </w:r>
            <w:proofErr w:type="spellEnd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</w:tr>
      <w:tr w:rsidR="007B66AE" w:rsidRPr="00791D4D" w:rsidTr="006444AD">
        <w:tc>
          <w:tcPr>
            <w:tcW w:w="250" w:type="dxa"/>
          </w:tcPr>
          <w:p w:rsidR="007B66AE" w:rsidRPr="00791D4D" w:rsidRDefault="007B66AE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B66AE" w:rsidRPr="007B66AE" w:rsidRDefault="007B66AE" w:rsidP="000B6E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Улусные соревнования по лыжным гонкам среди дошкольников, посвященные Всемирному дню здоровья 2022. Эстафета  </w:t>
            </w:r>
          </w:p>
          <w:p w:rsidR="007B66AE" w:rsidRPr="007B66AE" w:rsidRDefault="007B66AE" w:rsidP="000B6E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 Даниил, Павлов Степа, </w:t>
            </w:r>
            <w:proofErr w:type="spellStart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Колтовской</w:t>
            </w:r>
            <w:proofErr w:type="spellEnd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Вадим, </w:t>
            </w:r>
            <w:proofErr w:type="spellStart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Саввинов</w:t>
            </w:r>
            <w:proofErr w:type="spellEnd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Костя, Томская Ева, Попова </w:t>
            </w:r>
            <w:proofErr w:type="spellStart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Виолетта</w:t>
            </w:r>
            <w:proofErr w:type="spellEnd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Артемьева Вика, </w:t>
            </w:r>
            <w:proofErr w:type="spellStart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ПротопоповаКюннэй</w:t>
            </w:r>
            <w:proofErr w:type="spellEnd"/>
          </w:p>
        </w:tc>
        <w:tc>
          <w:tcPr>
            <w:tcW w:w="1843" w:type="dxa"/>
          </w:tcPr>
          <w:p w:rsidR="007B66AE" w:rsidRPr="007B66AE" w:rsidRDefault="007B66AE" w:rsidP="000B6E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Подггр</w:t>
            </w:r>
            <w:proofErr w:type="spellEnd"/>
          </w:p>
        </w:tc>
        <w:tc>
          <w:tcPr>
            <w:tcW w:w="1275" w:type="dxa"/>
          </w:tcPr>
          <w:p w:rsidR="007B66AE" w:rsidRPr="007B66AE" w:rsidRDefault="007B66AE" w:rsidP="000B6E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Апрель</w:t>
            </w:r>
            <w:proofErr w:type="spellEnd"/>
          </w:p>
        </w:tc>
        <w:tc>
          <w:tcPr>
            <w:tcW w:w="1418" w:type="dxa"/>
          </w:tcPr>
          <w:p w:rsidR="007B66AE" w:rsidRPr="007B66AE" w:rsidRDefault="007B66AE" w:rsidP="000B6E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Улусный</w:t>
            </w:r>
            <w:proofErr w:type="spellEnd"/>
          </w:p>
        </w:tc>
        <w:tc>
          <w:tcPr>
            <w:tcW w:w="1559" w:type="dxa"/>
          </w:tcPr>
          <w:p w:rsidR="007B66AE" w:rsidRPr="007B66AE" w:rsidRDefault="007B66AE" w:rsidP="000B6E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место</w:t>
            </w:r>
            <w:proofErr w:type="spellEnd"/>
          </w:p>
        </w:tc>
      </w:tr>
      <w:tr w:rsidR="007B66AE" w:rsidRPr="00791D4D" w:rsidTr="006444AD">
        <w:tc>
          <w:tcPr>
            <w:tcW w:w="250" w:type="dxa"/>
          </w:tcPr>
          <w:p w:rsidR="007B66AE" w:rsidRPr="00791D4D" w:rsidRDefault="007B66AE" w:rsidP="00791D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B66AE" w:rsidRPr="007B66AE" w:rsidRDefault="007B66AE" w:rsidP="000B6E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Эстафета «Кубок Победы» </w:t>
            </w:r>
          </w:p>
          <w:p w:rsidR="007B66AE" w:rsidRPr="007B66AE" w:rsidRDefault="007B66AE" w:rsidP="000B6E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 Степа, Семенов Даниил, Томская Ева, Попова Виолетта </w:t>
            </w:r>
          </w:p>
        </w:tc>
        <w:tc>
          <w:tcPr>
            <w:tcW w:w="1843" w:type="dxa"/>
          </w:tcPr>
          <w:p w:rsidR="007B66AE" w:rsidRPr="007B66AE" w:rsidRDefault="007B66AE" w:rsidP="000B6E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Подггр</w:t>
            </w:r>
            <w:proofErr w:type="spellEnd"/>
          </w:p>
        </w:tc>
        <w:tc>
          <w:tcPr>
            <w:tcW w:w="1275" w:type="dxa"/>
          </w:tcPr>
          <w:p w:rsidR="007B66AE" w:rsidRPr="007B66AE" w:rsidRDefault="007B66AE" w:rsidP="000B6E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май</w:t>
            </w:r>
            <w:proofErr w:type="spellEnd"/>
          </w:p>
        </w:tc>
        <w:tc>
          <w:tcPr>
            <w:tcW w:w="1418" w:type="dxa"/>
          </w:tcPr>
          <w:p w:rsidR="007B66AE" w:rsidRPr="007B66AE" w:rsidRDefault="007B66AE" w:rsidP="000B6E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улусный</w:t>
            </w:r>
            <w:proofErr w:type="spellEnd"/>
          </w:p>
        </w:tc>
        <w:tc>
          <w:tcPr>
            <w:tcW w:w="1559" w:type="dxa"/>
          </w:tcPr>
          <w:p w:rsidR="007B66AE" w:rsidRPr="007B66AE" w:rsidRDefault="007B66AE" w:rsidP="000B6E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proofErr w:type="spellStart"/>
            <w:r w:rsidRPr="007B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место</w:t>
            </w:r>
            <w:proofErr w:type="spellEnd"/>
          </w:p>
        </w:tc>
      </w:tr>
    </w:tbl>
    <w:p w:rsidR="00791D4D" w:rsidRPr="00791D4D" w:rsidRDefault="00791D4D" w:rsidP="00791D4D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791D4D" w:rsidRPr="00791D4D" w:rsidRDefault="00791D4D" w:rsidP="00791D4D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791D4D" w:rsidRPr="00791D4D" w:rsidRDefault="00791D4D" w:rsidP="00791D4D">
      <w:pPr>
        <w:spacing w:before="0" w:beforeAutospacing="0" w:after="13" w:afterAutospacing="0" w:line="248" w:lineRule="auto"/>
        <w:ind w:left="355" w:right="138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</w:pPr>
      <w:r w:rsidRPr="00791D4D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lastRenderedPageBreak/>
        <w:t xml:space="preserve">Участие педагогов в улусных, республиканских, всероссийских мероприятиях по презентации опыта педагогов ДОУ. </w:t>
      </w:r>
    </w:p>
    <w:p w:rsidR="00791D4D" w:rsidRPr="00791D4D" w:rsidRDefault="00791D4D" w:rsidP="00791D4D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10208" w:type="dxa"/>
        <w:tblInd w:w="-346" w:type="dxa"/>
        <w:tblLayout w:type="fixed"/>
        <w:tblCellMar>
          <w:top w:w="5" w:type="dxa"/>
          <w:left w:w="80" w:type="dxa"/>
          <w:right w:w="38" w:type="dxa"/>
        </w:tblCellMar>
        <w:tblLook w:val="04A0"/>
      </w:tblPr>
      <w:tblGrid>
        <w:gridCol w:w="436"/>
        <w:gridCol w:w="8"/>
        <w:gridCol w:w="1683"/>
        <w:gridCol w:w="992"/>
        <w:gridCol w:w="5812"/>
        <w:gridCol w:w="1277"/>
      </w:tblGrid>
      <w:tr w:rsidR="00791D4D" w:rsidRPr="00791D4D" w:rsidTr="005B2F69">
        <w:trPr>
          <w:trHeight w:val="852"/>
        </w:trPr>
        <w:tc>
          <w:tcPr>
            <w:tcW w:w="4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D4D" w:rsidRPr="00791D4D" w:rsidRDefault="00791D4D" w:rsidP="00791D4D">
            <w:pPr>
              <w:spacing w:before="0" w:beforeAutospacing="0" w:after="0" w:afterAutospacing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D4D" w:rsidRPr="00791D4D" w:rsidRDefault="00791D4D" w:rsidP="00791D4D">
            <w:pPr>
              <w:spacing w:before="0" w:beforeAutospacing="0" w:after="0" w:afterAutospacing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Название</w:t>
            </w:r>
            <w:proofErr w:type="spellEnd"/>
          </w:p>
          <w:p w:rsidR="00791D4D" w:rsidRPr="00791D4D" w:rsidRDefault="00791D4D" w:rsidP="00791D4D">
            <w:pPr>
              <w:spacing w:before="0" w:beforeAutospacing="0" w:after="0" w:afterAutospacing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мероприятия</w:t>
            </w:r>
            <w:proofErr w:type="spellEnd"/>
          </w:p>
          <w:p w:rsidR="00791D4D" w:rsidRPr="00791D4D" w:rsidRDefault="00791D4D" w:rsidP="00791D4D">
            <w:pPr>
              <w:spacing w:before="0" w:beforeAutospacing="0" w:after="0" w:afterAutospacing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D4D" w:rsidRPr="00791D4D" w:rsidRDefault="00791D4D" w:rsidP="00791D4D">
            <w:pPr>
              <w:spacing w:before="0" w:beforeAutospacing="0" w:after="0" w:afterAutospacing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Форма</w:t>
            </w:r>
            <w:proofErr w:type="spellEnd"/>
          </w:p>
          <w:p w:rsidR="00791D4D" w:rsidRPr="00791D4D" w:rsidRDefault="00791D4D" w:rsidP="00791D4D">
            <w:pPr>
              <w:spacing w:before="0" w:beforeAutospacing="0" w:after="0" w:afterAutospacing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участия</w:t>
            </w:r>
            <w:proofErr w:type="spellEnd"/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D4D" w:rsidRPr="00791D4D" w:rsidRDefault="00791D4D" w:rsidP="00791D4D">
            <w:pP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Участник ФИО педагога, наименование ДОУ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D4D" w:rsidRPr="00791D4D" w:rsidRDefault="00791D4D" w:rsidP="00791D4D">
            <w:pP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Датапроведения</w:t>
            </w:r>
            <w:proofErr w:type="spellEnd"/>
          </w:p>
        </w:tc>
      </w:tr>
      <w:tr w:rsidR="00791D4D" w:rsidRPr="00791D4D" w:rsidTr="005B2F69">
        <w:trPr>
          <w:trHeight w:val="852"/>
        </w:trPr>
        <w:tc>
          <w:tcPr>
            <w:tcW w:w="4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D4D" w:rsidRPr="00791D4D" w:rsidRDefault="00791D4D" w:rsidP="00791D4D">
            <w:pPr>
              <w:spacing w:before="0" w:beforeAutospacing="0" w:after="0" w:afterAutospacing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D4D" w:rsidRPr="00791D4D" w:rsidRDefault="00791D4D" w:rsidP="00791D4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Республиканские</w:t>
            </w:r>
          </w:p>
          <w:p w:rsidR="00791D4D" w:rsidRPr="00791D4D" w:rsidRDefault="00791D4D" w:rsidP="00791D4D">
            <w:pPr>
              <w:spacing w:before="0" w:beforeAutospacing="0" w:after="0" w:afterAutospacing="0" w:line="259" w:lineRule="auto"/>
              <w:ind w:left="36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/>
              </w:rPr>
            </w:pPr>
          </w:p>
          <w:p w:rsidR="00791D4D" w:rsidRPr="00791D4D" w:rsidRDefault="00791D4D" w:rsidP="00791D4D">
            <w:pPr>
              <w:spacing w:before="0" w:beforeAutospacing="0" w:after="0" w:afterAutospacing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D4D" w:rsidRPr="00791D4D" w:rsidRDefault="00791D4D" w:rsidP="00791D4D">
            <w:pPr>
              <w:spacing w:before="0" w:beforeAutospacing="0" w:after="0" w:afterAutospacing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74FF" w:rsidRDefault="00C974FF" w:rsidP="00E318F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Егорова Г.Д, воспитатель</w:t>
            </w:r>
          </w:p>
          <w:p w:rsidR="00791D4D" w:rsidRPr="00791D4D" w:rsidRDefault="00791D4D" w:rsidP="00E318F0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1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-</w:t>
            </w:r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обладатель  специальной  премии в сфере образования, приуроченного к празднованию 100-летия образования Якутской </w:t>
            </w: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АССРЕгороваГульмира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Даниловна-воспитатель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D4D" w:rsidRPr="00791D4D" w:rsidRDefault="00791D4D" w:rsidP="00791D4D">
            <w:pP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2022г</w:t>
            </w:r>
          </w:p>
        </w:tc>
      </w:tr>
      <w:tr w:rsidR="00791D4D" w:rsidRPr="00791D4D" w:rsidTr="005B2F69">
        <w:trPr>
          <w:trHeight w:val="838"/>
        </w:trPr>
        <w:tc>
          <w:tcPr>
            <w:tcW w:w="4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D4D" w:rsidRPr="00791D4D" w:rsidRDefault="00791D4D" w:rsidP="00791D4D">
            <w:pP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D4D" w:rsidRPr="00791D4D" w:rsidRDefault="00791D4D" w:rsidP="00791D4D">
            <w:pPr>
              <w:spacing w:before="0" w:beforeAutospacing="0" w:after="0" w:afterAutospacing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Всероссийские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D4D" w:rsidRPr="00791D4D" w:rsidRDefault="00791D4D" w:rsidP="00791D4D">
            <w:pPr>
              <w:spacing w:before="0" w:beforeAutospacing="0" w:after="0" w:afterAutospacing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D4D" w:rsidRPr="006F7DEA" w:rsidRDefault="00791D4D" w:rsidP="00791D4D">
            <w:pP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6F7DEA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Иванова Е.Ю. </w:t>
            </w:r>
          </w:p>
          <w:p w:rsidR="00791D4D" w:rsidRPr="00791D4D" w:rsidRDefault="00791D4D" w:rsidP="00791D4D">
            <w:pP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-распространение опыта на Всероссийском образовательном сайте "Портал педагога" по теме   «Использование </w:t>
            </w:r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</w:rPr>
              <w:t>ST</w:t>
            </w:r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ЕАМ-технологии" в образовательном процессе дошкольной организации</w:t>
            </w:r>
            <w:proofErr w:type="gramStart"/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»у</w:t>
            </w:r>
            <w:proofErr w:type="gramEnd"/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частие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D4D" w:rsidRPr="00791D4D" w:rsidRDefault="00791D4D" w:rsidP="00791D4D">
            <w:pP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2022г.-   </w:t>
            </w:r>
          </w:p>
          <w:p w:rsidR="00791D4D" w:rsidRPr="00791D4D" w:rsidRDefault="00791D4D" w:rsidP="00791D4D">
            <w:pPr>
              <w:spacing w:before="0" w:beforeAutospacing="0" w:after="0" w:afterAutospacing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91D4D" w:rsidRPr="00791D4D" w:rsidTr="005B2F69">
        <w:trPr>
          <w:trHeight w:val="2978"/>
        </w:trPr>
        <w:tc>
          <w:tcPr>
            <w:tcW w:w="444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791D4D" w:rsidRPr="00791D4D" w:rsidRDefault="00791D4D" w:rsidP="00791D4D">
            <w:pP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791D4D" w:rsidRPr="00791D4D" w:rsidRDefault="00791D4D" w:rsidP="00791D4D">
            <w:pPr>
              <w:spacing w:before="0" w:beforeAutospacing="0" w:after="0" w:afterAutospacing="0" w:line="25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791D4D" w:rsidRPr="00791D4D" w:rsidRDefault="00791D4D" w:rsidP="00791D4D">
            <w:pPr>
              <w:spacing w:before="0" w:beforeAutospacing="0" w:after="0" w:afterAutospacing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791D4D" w:rsidRPr="006F7DEA" w:rsidRDefault="00791D4D" w:rsidP="00791D4D">
            <w:pP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/>
              </w:rPr>
            </w:pPr>
            <w:r w:rsidRPr="006F7D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/>
              </w:rPr>
              <w:t xml:space="preserve">Иванова С.П. </w:t>
            </w:r>
          </w:p>
          <w:p w:rsidR="00791D4D" w:rsidRPr="00791D4D" w:rsidRDefault="00791D4D" w:rsidP="00791D4D">
            <w:pP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1.</w:t>
            </w:r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 xml:space="preserve">распространение опыта на открытом всероссийском профессиональном педагогическом конкурсе "Мой педагогический опыт" "Педагогические таланты России по теме "Развивающая предметно-пространственная среда как средство экологического воспитания дошкольников". </w:t>
            </w:r>
          </w:p>
          <w:p w:rsidR="00791D4D" w:rsidRPr="00791D4D" w:rsidRDefault="00791D4D" w:rsidP="00791D4D">
            <w:pP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2.</w:t>
            </w:r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распространение опыта на официальном сайте Всероссийского издания "Портал образовани</w:t>
            </w:r>
            <w:r w:rsidR="00125DB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я"  по теме " Научный театр".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791D4D" w:rsidRPr="00791D4D" w:rsidRDefault="00791D4D" w:rsidP="00791D4D">
            <w:pP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2022</w:t>
            </w:r>
          </w:p>
        </w:tc>
      </w:tr>
      <w:tr w:rsidR="00791D4D" w:rsidRPr="00791D4D" w:rsidTr="005B2F69">
        <w:trPr>
          <w:trHeight w:val="1242"/>
        </w:trPr>
        <w:tc>
          <w:tcPr>
            <w:tcW w:w="444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791D4D" w:rsidRPr="00791D4D" w:rsidRDefault="00791D4D" w:rsidP="00791D4D">
            <w:pP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791D4D" w:rsidRPr="00791D4D" w:rsidRDefault="00791D4D" w:rsidP="00791D4D">
            <w:pP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791D4D" w:rsidRPr="00791D4D" w:rsidRDefault="00791D4D" w:rsidP="00791D4D">
            <w:pP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791D4D" w:rsidRPr="00791D4D" w:rsidRDefault="00791D4D" w:rsidP="00791D4D">
            <w:pP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791D4D" w:rsidRPr="00791D4D" w:rsidRDefault="00791D4D" w:rsidP="00791D4D">
            <w:pPr>
              <w:spacing w:before="0" w:beforeAutospacing="0" w:after="0" w:afterAutospacing="0" w:line="25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791D4D" w:rsidRPr="00791D4D" w:rsidRDefault="00791D4D" w:rsidP="00791D4D">
            <w:pPr>
              <w:spacing w:before="0" w:beforeAutospacing="0" w:after="0" w:afterAutospacing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791D4D" w:rsidRPr="006F7DEA" w:rsidRDefault="00791D4D" w:rsidP="00791D4D">
            <w:pP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/>
              </w:rPr>
            </w:pPr>
            <w:r w:rsidRPr="006F7D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/>
              </w:rPr>
              <w:t>Петрова Я.Е.</w:t>
            </w:r>
          </w:p>
          <w:p w:rsidR="00791D4D" w:rsidRPr="00791D4D" w:rsidRDefault="00791D4D" w:rsidP="00791D4D">
            <w:pP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Победитель Всероссийского конкурса педагогов «Человек и профессия» в номинации «Лучшее занятие по профориентации с детьми дошкольного возраста»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791D4D" w:rsidRPr="00791D4D" w:rsidRDefault="00791D4D" w:rsidP="00791D4D">
            <w:pP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2022</w:t>
            </w:r>
          </w:p>
        </w:tc>
      </w:tr>
      <w:tr w:rsidR="00791D4D" w:rsidRPr="00791D4D" w:rsidTr="005B2F69">
        <w:trPr>
          <w:trHeight w:val="2954"/>
        </w:trPr>
        <w:tc>
          <w:tcPr>
            <w:tcW w:w="4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791D4D" w:rsidRPr="00791D4D" w:rsidRDefault="00791D4D" w:rsidP="00791D4D">
            <w:pPr>
              <w:spacing w:before="0" w:beforeAutospacing="0" w:after="123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D4D" w:rsidRPr="00791D4D" w:rsidRDefault="00791D4D" w:rsidP="00791D4D">
            <w:pPr>
              <w:spacing w:before="0" w:beforeAutospacing="0" w:after="123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Республиканские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D4D" w:rsidRPr="00791D4D" w:rsidRDefault="00791D4D" w:rsidP="00791D4D">
            <w:pPr>
              <w:spacing w:before="0" w:beforeAutospacing="0" w:after="123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318F0" w:rsidRPr="006F7DEA" w:rsidRDefault="00125DBD" w:rsidP="00791D4D">
            <w:pPr>
              <w:spacing w:before="0" w:beforeAutospacing="0" w:after="0" w:afterAutospacing="0" w:line="238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/>
              </w:rPr>
            </w:pPr>
            <w:r w:rsidRPr="006F7D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/>
              </w:rPr>
              <w:t>Тарасова Н.В.</w:t>
            </w:r>
          </w:p>
          <w:p w:rsidR="00791D4D" w:rsidRPr="00791D4D" w:rsidRDefault="00791D4D" w:rsidP="00791D4D">
            <w:pPr>
              <w:spacing w:before="0" w:beforeAutospacing="0" w:after="0" w:afterAutospacing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.-распространение опыта на республиканском дистанционном, заочном конкурсе методических материалов «Лучшая методическая авторская разработка» по теме «Сценарий театрализованной инсценировки сказки «Теремок» на новый лад» </w:t>
            </w:r>
            <w:proofErr w:type="gramStart"/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-Д</w:t>
            </w:r>
            <w:proofErr w:type="gramEnd"/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иплом 1 степени </w:t>
            </w:r>
          </w:p>
          <w:p w:rsidR="00791D4D" w:rsidRPr="00791D4D" w:rsidRDefault="00791D4D" w:rsidP="00791D4D">
            <w:pP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-распространение опыта на республиканском дистанционном, заочном конкурсе методических материалов «Лучшая методическая авторская разработка» по теме «</w:t>
            </w:r>
            <w:proofErr w:type="spellStart"/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Сахалыы</w:t>
            </w:r>
            <w:proofErr w:type="spellEnd"/>
            <w:r w:rsidR="006444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хамсаныылаах</w:t>
            </w:r>
            <w:proofErr w:type="spellEnd"/>
            <w:r w:rsidR="006444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оонньуу</w:t>
            </w:r>
            <w:proofErr w:type="spellEnd"/>
            <w:r w:rsidR="006444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комотунэн</w:t>
            </w:r>
            <w:proofErr w:type="spellEnd"/>
            <w:r w:rsidR="006444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иитии</w:t>
            </w:r>
            <w:proofErr w:type="spellEnd"/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» </w:t>
            </w:r>
            <w:proofErr w:type="gramStart"/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-Д</w:t>
            </w:r>
            <w:proofErr w:type="gramEnd"/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иплом 1 степени 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D4D" w:rsidRPr="00791D4D" w:rsidRDefault="00791D4D" w:rsidP="00791D4D">
            <w:pP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Февраль </w:t>
            </w:r>
          </w:p>
          <w:p w:rsidR="00791D4D" w:rsidRPr="00791D4D" w:rsidRDefault="00791D4D" w:rsidP="00791D4D">
            <w:pP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2022г  </w:t>
            </w:r>
          </w:p>
          <w:p w:rsidR="00791D4D" w:rsidRPr="00791D4D" w:rsidRDefault="00791D4D" w:rsidP="00791D4D">
            <w:pPr>
              <w:spacing w:before="0" w:beforeAutospacing="0" w:after="0" w:afterAutospacing="0" w:line="255" w:lineRule="auto"/>
              <w:ind w:right="103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791D4D" w:rsidRPr="00791D4D" w:rsidRDefault="00791D4D" w:rsidP="00791D4D">
            <w:pP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791D4D" w:rsidRPr="00791D4D" w:rsidRDefault="00791D4D" w:rsidP="00791D4D">
            <w:pP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791D4D" w:rsidRPr="00791D4D" w:rsidRDefault="00791D4D" w:rsidP="00791D4D">
            <w:pP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791D4D" w:rsidRPr="00791D4D" w:rsidRDefault="00791D4D" w:rsidP="00791D4D">
            <w:pP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Март 2022г. </w:t>
            </w:r>
          </w:p>
        </w:tc>
      </w:tr>
      <w:tr w:rsidR="00791D4D" w:rsidRPr="00791D4D" w:rsidTr="005B2F69">
        <w:trPr>
          <w:trHeight w:val="407"/>
        </w:trPr>
        <w:tc>
          <w:tcPr>
            <w:tcW w:w="43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791D4D" w:rsidRPr="00791D4D" w:rsidRDefault="00791D4D" w:rsidP="00791D4D">
            <w:pPr>
              <w:spacing w:before="0" w:beforeAutospacing="0" w:after="123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nil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D4D" w:rsidRPr="00791D4D" w:rsidRDefault="00791D4D" w:rsidP="00791D4D">
            <w:pPr>
              <w:spacing w:before="0" w:beforeAutospacing="0" w:after="123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D4D" w:rsidRPr="00791D4D" w:rsidRDefault="00791D4D" w:rsidP="00791D4D">
            <w:pPr>
              <w:spacing w:before="0" w:beforeAutospacing="0" w:after="123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D4D" w:rsidRPr="006F7DEA" w:rsidRDefault="00791D4D" w:rsidP="00791D4D">
            <w:pP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/>
              </w:rPr>
            </w:pPr>
            <w:r w:rsidRPr="006F7D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/>
              </w:rPr>
              <w:t xml:space="preserve">Петрова Я.Е-воспитатель </w:t>
            </w:r>
          </w:p>
          <w:p w:rsidR="00791D4D" w:rsidRPr="00791D4D" w:rsidRDefault="00791D4D" w:rsidP="00791D4D">
            <w:pPr>
              <w:spacing w:before="0" w:beforeAutospacing="0" w:after="0" w:afterAutospacing="0" w:line="259" w:lineRule="auto"/>
              <w:ind w:right="59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.-распространение опыта на республиканском дистанционном, заочном конкурсе методических материалов «Лучшая методическая авторская разработка» по теме  сценарий «Мин </w:t>
            </w:r>
            <w:proofErr w:type="spellStart"/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дойдум</w:t>
            </w:r>
            <w:proofErr w:type="spellEnd"/>
            <w:r w:rsidR="006444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Саха</w:t>
            </w:r>
            <w:r w:rsidR="006444A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сирэ</w:t>
            </w:r>
            <w:proofErr w:type="spellEnd"/>
            <w:proofErr w:type="gramStart"/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»»</w:t>
            </w:r>
            <w:proofErr w:type="gramEnd"/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-Диплом 1 степени;</w:t>
            </w:r>
          </w:p>
          <w:p w:rsidR="00791D4D" w:rsidRPr="00791D4D" w:rsidRDefault="00791D4D" w:rsidP="00791D4D">
            <w:pPr>
              <w:spacing w:before="0" w:beforeAutospacing="0" w:after="0" w:afterAutospacing="0" w:line="259" w:lineRule="auto"/>
              <w:ind w:right="59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- распространение опыта работы в конкурсе разработки экологических уроков «Птицы Якутии» в рамках Республиканской недели орнитологии им. Б.И. Сидорова с 29 марта по 4 апреля 2022г по теме </w:t>
            </w:r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lastRenderedPageBreak/>
              <w:t>«</w:t>
            </w:r>
            <w:proofErr w:type="spellStart"/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Кыьылкинигэ</w:t>
            </w:r>
            <w:proofErr w:type="spellEnd"/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»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D4D" w:rsidRPr="00791D4D" w:rsidRDefault="00791D4D" w:rsidP="00791D4D">
            <w:pP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proofErr w:type="spellStart"/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Ноябрь</w:t>
            </w:r>
            <w:proofErr w:type="spellEnd"/>
          </w:p>
          <w:p w:rsidR="00791D4D" w:rsidRPr="00791D4D" w:rsidRDefault="00791D4D" w:rsidP="00791D4D">
            <w:pP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2022г </w:t>
            </w:r>
          </w:p>
          <w:p w:rsidR="00791D4D" w:rsidRPr="00791D4D" w:rsidRDefault="00791D4D" w:rsidP="00791D4D">
            <w:pP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91D4D" w:rsidRPr="00791D4D" w:rsidRDefault="00791D4D" w:rsidP="00791D4D">
            <w:pP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91D4D" w:rsidRPr="00791D4D" w:rsidRDefault="00791D4D" w:rsidP="00791D4D">
            <w:pP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791D4D" w:rsidRPr="00791D4D" w:rsidRDefault="00791D4D" w:rsidP="00791D4D">
            <w:pP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791D4D" w:rsidRPr="00791D4D" w:rsidRDefault="00791D4D" w:rsidP="00791D4D">
            <w:pP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proofErr w:type="spellStart"/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Март</w:t>
            </w:r>
            <w:proofErr w:type="spellEnd"/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2022</w:t>
            </w:r>
          </w:p>
        </w:tc>
      </w:tr>
      <w:tr w:rsidR="00791D4D" w:rsidRPr="00791D4D" w:rsidTr="005B2F69">
        <w:trPr>
          <w:trHeight w:val="407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791D4D" w:rsidRPr="00791D4D" w:rsidRDefault="00791D4D" w:rsidP="00791D4D">
            <w:pPr>
              <w:spacing w:before="0" w:beforeAutospacing="0" w:after="123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single" w:sz="5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91D4D" w:rsidRPr="00791D4D" w:rsidRDefault="00791D4D" w:rsidP="00791D4D">
            <w:pPr>
              <w:spacing w:before="0" w:beforeAutospacing="0" w:after="123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91D4D" w:rsidRPr="00791D4D" w:rsidRDefault="00791D4D" w:rsidP="00791D4D">
            <w:pPr>
              <w:spacing w:before="0" w:beforeAutospacing="0" w:after="123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D4D" w:rsidRPr="006F7DEA" w:rsidRDefault="00791D4D" w:rsidP="00791D4D">
            <w:pP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/>
              </w:rPr>
            </w:pPr>
            <w:r w:rsidRPr="006F7D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/>
              </w:rPr>
              <w:t>Петрова Я.Е.</w:t>
            </w:r>
          </w:p>
          <w:p w:rsidR="00791D4D" w:rsidRPr="00791D4D" w:rsidRDefault="00791D4D" w:rsidP="00791D4D">
            <w:pP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-конкурс учебно-методических разработок педагогических работников ДОО </w:t>
            </w:r>
            <w:proofErr w:type="gramStart"/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–у</w:t>
            </w:r>
            <w:proofErr w:type="gramEnd"/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частие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1D4D" w:rsidRPr="00791D4D" w:rsidRDefault="00791D4D" w:rsidP="00791D4D">
            <w:pP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Сентябрь</w:t>
            </w:r>
          </w:p>
          <w:p w:rsidR="00791D4D" w:rsidRPr="00791D4D" w:rsidRDefault="00791D4D" w:rsidP="00791D4D">
            <w:pP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91D4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2022</w:t>
            </w:r>
          </w:p>
        </w:tc>
      </w:tr>
      <w:tr w:rsidR="0022618A" w:rsidRPr="00791D4D" w:rsidTr="005B2F69">
        <w:trPr>
          <w:trHeight w:val="407"/>
        </w:trPr>
        <w:tc>
          <w:tcPr>
            <w:tcW w:w="43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22618A" w:rsidRPr="00791D4D" w:rsidRDefault="0022618A" w:rsidP="00791D4D">
            <w:pPr>
              <w:spacing w:before="0" w:beforeAutospacing="0" w:after="123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22618A" w:rsidRPr="00791D4D" w:rsidRDefault="00E318F0" w:rsidP="00791D4D">
            <w:pPr>
              <w:spacing w:before="0" w:beforeAutospacing="0" w:after="123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Улусные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22618A" w:rsidRPr="00791D4D" w:rsidRDefault="0022618A" w:rsidP="00791D4D">
            <w:pPr>
              <w:spacing w:before="0" w:beforeAutospacing="0" w:after="123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318F0" w:rsidRPr="00791D4D" w:rsidRDefault="00E318F0" w:rsidP="00E318F0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</w:t>
            </w:r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ородская спартакиада трудовых коллективов </w:t>
            </w:r>
          </w:p>
          <w:p w:rsidR="0022618A" w:rsidRPr="00C974FF" w:rsidRDefault="00E318F0" w:rsidP="00C974FF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Дартс-Иванова</w:t>
            </w:r>
            <w:proofErr w:type="spellEnd"/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С.П.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618A" w:rsidRPr="00791D4D" w:rsidRDefault="00E318F0" w:rsidP="00791D4D">
            <w:pP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91D4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2022</w:t>
            </w:r>
          </w:p>
        </w:tc>
      </w:tr>
      <w:tr w:rsidR="00E318F0" w:rsidRPr="008D51C6" w:rsidTr="005B2F69">
        <w:trPr>
          <w:trHeight w:val="407"/>
        </w:trPr>
        <w:tc>
          <w:tcPr>
            <w:tcW w:w="43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E318F0" w:rsidRPr="00791D4D" w:rsidRDefault="00E318F0" w:rsidP="00791D4D">
            <w:pPr>
              <w:spacing w:before="0" w:beforeAutospacing="0" w:after="123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318F0" w:rsidRDefault="00E318F0" w:rsidP="00791D4D">
            <w:pPr>
              <w:spacing w:before="0" w:beforeAutospacing="0" w:after="123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318F0" w:rsidRPr="00791D4D" w:rsidRDefault="00E318F0" w:rsidP="00791D4D">
            <w:pPr>
              <w:spacing w:before="0" w:beforeAutospacing="0" w:after="123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318F0" w:rsidRPr="00791D4D" w:rsidRDefault="00E318F0" w:rsidP="00E318F0">
            <w:pPr>
              <w:numPr>
                <w:ilvl w:val="0"/>
                <w:numId w:val="25"/>
              </w:numPr>
              <w:spacing w:before="0" w:beforeAutospacing="0" w:after="0" w:afterAutospacing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91D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Гаврильева</w:t>
            </w:r>
            <w:proofErr w:type="spellEnd"/>
            <w:r w:rsidRPr="00791D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А.А.</w:t>
            </w:r>
          </w:p>
          <w:p w:rsidR="00E318F0" w:rsidRPr="00791D4D" w:rsidRDefault="00E318F0" w:rsidP="00E318F0">
            <w:pPr>
              <w:numPr>
                <w:ilvl w:val="0"/>
                <w:numId w:val="25"/>
              </w:numPr>
              <w:spacing w:before="0" w:beforeAutospacing="0" w:after="0" w:afterAutospacing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1D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Федорова И.Е.</w:t>
            </w:r>
          </w:p>
          <w:p w:rsidR="00E318F0" w:rsidRPr="00791D4D" w:rsidRDefault="00E318F0" w:rsidP="00E318F0">
            <w:pPr>
              <w:numPr>
                <w:ilvl w:val="0"/>
                <w:numId w:val="25"/>
              </w:numPr>
              <w:spacing w:before="0" w:beforeAutospacing="0" w:after="0" w:afterAutospacing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1D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Васильева Н.И.</w:t>
            </w:r>
          </w:p>
          <w:p w:rsidR="00E318F0" w:rsidRPr="00E318F0" w:rsidRDefault="00E318F0" w:rsidP="00E318F0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1D4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улусная спартакиада работников образования (волейбол, веселые старты, канат)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318F0" w:rsidRPr="00791D4D" w:rsidRDefault="00E318F0" w:rsidP="00791D4D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E318F0" w:rsidRPr="008D51C6" w:rsidTr="005B2F69">
        <w:trPr>
          <w:trHeight w:val="407"/>
        </w:trPr>
        <w:tc>
          <w:tcPr>
            <w:tcW w:w="43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E318F0" w:rsidRPr="00791D4D" w:rsidRDefault="00E318F0" w:rsidP="00791D4D">
            <w:pPr>
              <w:spacing w:before="0" w:beforeAutospacing="0" w:after="123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318F0" w:rsidRDefault="00E318F0" w:rsidP="00791D4D">
            <w:pPr>
              <w:spacing w:before="0" w:beforeAutospacing="0" w:after="123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318F0" w:rsidRPr="00791D4D" w:rsidRDefault="00E318F0" w:rsidP="00791D4D">
            <w:pPr>
              <w:spacing w:before="0" w:beforeAutospacing="0" w:after="123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318F0" w:rsidRPr="00E318F0" w:rsidRDefault="00E318F0" w:rsidP="00E318F0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318F0" w:rsidRPr="00791D4D" w:rsidRDefault="00E318F0" w:rsidP="00791D4D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</w:tbl>
    <w:p w:rsidR="00C974FF" w:rsidRPr="009C23AE" w:rsidRDefault="00C974F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41F9" w:rsidRPr="00B841F9" w:rsidRDefault="009C253C" w:rsidP="00B841F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B841F9" w:rsidRPr="006444AD" w:rsidRDefault="00B841F9" w:rsidP="006444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4AD">
        <w:rPr>
          <w:rFonts w:ascii="Times New Roman" w:hAnsi="Times New Roman" w:cs="Times New Roman"/>
          <w:sz w:val="24"/>
          <w:szCs w:val="24"/>
          <w:lang w:val="ru-RU"/>
        </w:rPr>
        <w:t>Библиотечный фонд располагается в</w:t>
      </w:r>
      <w:r w:rsidRPr="006444AD">
        <w:rPr>
          <w:rFonts w:ascii="Times New Roman" w:hAnsi="Times New Roman" w:cs="Times New Roman"/>
          <w:sz w:val="24"/>
          <w:szCs w:val="24"/>
        </w:rPr>
        <w:t> 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>методическом кабинете. В</w:t>
      </w:r>
      <w:r w:rsidRPr="006444AD">
        <w:rPr>
          <w:rFonts w:ascii="Times New Roman" w:hAnsi="Times New Roman" w:cs="Times New Roman"/>
          <w:sz w:val="24"/>
          <w:szCs w:val="24"/>
        </w:rPr>
        <w:t> 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>каждой возрастной группе имеются необходимые  учебно-методические пособия, рекомендованные для планирования воспитательно-образовательной работы в</w:t>
      </w:r>
      <w:r w:rsidRPr="006444AD">
        <w:rPr>
          <w:rFonts w:ascii="Times New Roman" w:hAnsi="Times New Roman" w:cs="Times New Roman"/>
          <w:sz w:val="24"/>
          <w:szCs w:val="24"/>
        </w:rPr>
        <w:t> 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>соответствии с</w:t>
      </w:r>
      <w:r w:rsidRPr="006444AD">
        <w:rPr>
          <w:rFonts w:ascii="Times New Roman" w:hAnsi="Times New Roman" w:cs="Times New Roman"/>
          <w:sz w:val="24"/>
          <w:szCs w:val="24"/>
        </w:rPr>
        <w:t> 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>обязательной частью ООП. Оборудование и</w:t>
      </w:r>
      <w:r w:rsidRPr="006444AD">
        <w:rPr>
          <w:rFonts w:ascii="Times New Roman" w:hAnsi="Times New Roman" w:cs="Times New Roman"/>
          <w:sz w:val="24"/>
          <w:szCs w:val="24"/>
        </w:rPr>
        <w:t> 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оснащение методического кабинета достаточно для реализации образовательных программ.  </w:t>
      </w:r>
      <w:r w:rsidR="00232B2B"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Для эффективной реализации образовательной программы у воспитателей имеется возможность использовать богатый различными методическими пособиями, раздаточными и демонстрационными материалами по всем направлениям – познавательному, речевому, физкультурному, художественно-эстетическому, социально-личностному, игрушками, аудио и </w:t>
      </w:r>
      <w:proofErr w:type="spellStart"/>
      <w:r w:rsidR="00232B2B" w:rsidRPr="006444AD">
        <w:rPr>
          <w:rFonts w:ascii="Times New Roman" w:hAnsi="Times New Roman" w:cs="Times New Roman"/>
          <w:sz w:val="24"/>
          <w:szCs w:val="24"/>
          <w:lang w:val="ru-RU"/>
        </w:rPr>
        <w:t>видео-материалами</w:t>
      </w:r>
      <w:proofErr w:type="spellEnd"/>
      <w:r w:rsidR="00232B2B"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 w:rsidR="00232B2B" w:rsidRPr="006444AD">
        <w:rPr>
          <w:rFonts w:ascii="Times New Roman" w:hAnsi="Times New Roman" w:cs="Times New Roman"/>
          <w:sz w:val="24"/>
          <w:szCs w:val="24"/>
          <w:lang w:val="ru-RU"/>
        </w:rPr>
        <w:t>безлимитным</w:t>
      </w:r>
      <w:proofErr w:type="spellEnd"/>
      <w:r w:rsidR="00232B2B"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 интернетом</w:t>
      </w:r>
      <w:proofErr w:type="gramStart"/>
      <w:r w:rsidR="00232B2B"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="00232B2B"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 Ежегодно методические пособия обновляются, пополняются.   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444AD">
        <w:rPr>
          <w:rFonts w:ascii="Times New Roman" w:hAnsi="Times New Roman" w:cs="Times New Roman"/>
          <w:sz w:val="24"/>
          <w:szCs w:val="24"/>
        </w:rPr>
        <w:t> 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>2022  году Детский сад библиотечный фонд  пополнил  книгами издательства «</w:t>
      </w:r>
      <w:proofErr w:type="spellStart"/>
      <w:r w:rsidRPr="006444AD">
        <w:rPr>
          <w:rFonts w:ascii="Times New Roman" w:hAnsi="Times New Roman" w:cs="Times New Roman"/>
          <w:sz w:val="24"/>
          <w:szCs w:val="24"/>
          <w:lang w:val="ru-RU"/>
        </w:rPr>
        <w:t>Айар</w:t>
      </w:r>
      <w:proofErr w:type="spellEnd"/>
      <w:r w:rsidRPr="006444AD">
        <w:rPr>
          <w:rFonts w:ascii="Times New Roman" w:hAnsi="Times New Roman" w:cs="Times New Roman"/>
          <w:sz w:val="24"/>
          <w:szCs w:val="24"/>
          <w:lang w:val="ru-RU"/>
        </w:rPr>
        <w:t>»</w:t>
      </w:r>
      <w:proofErr w:type="gramStart"/>
      <w:r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5B2F69" w:rsidRPr="006444AD" w:rsidRDefault="005B2F69" w:rsidP="006444AD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4AD">
        <w:rPr>
          <w:rFonts w:ascii="Times New Roman" w:hAnsi="Times New Roman" w:cs="Times New Roman"/>
          <w:sz w:val="24"/>
          <w:szCs w:val="24"/>
          <w:lang w:val="ru-RU"/>
        </w:rPr>
        <w:t>Укомплектованность печатными и электронными информационным</w:t>
      </w:r>
      <w:proofErr w:type="gramStart"/>
      <w:r w:rsidRPr="006444AD">
        <w:rPr>
          <w:rFonts w:ascii="Times New Roman" w:hAnsi="Times New Roman" w:cs="Times New Roman"/>
          <w:sz w:val="24"/>
          <w:szCs w:val="24"/>
          <w:lang w:val="ru-RU"/>
        </w:rPr>
        <w:t>и-</w:t>
      </w:r>
      <w:proofErr w:type="gramEnd"/>
      <w:r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образовательными ресурсами. </w:t>
      </w:r>
    </w:p>
    <w:p w:rsidR="001161B2" w:rsidRPr="006444AD" w:rsidRDefault="005B2F69" w:rsidP="006444AD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4AD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6444AD">
        <w:rPr>
          <w:rFonts w:ascii="Times New Roman" w:hAnsi="Times New Roman" w:cs="Times New Roman"/>
          <w:sz w:val="24"/>
          <w:szCs w:val="24"/>
        </w:rPr>
        <w:t>квартал</w:t>
      </w:r>
      <w:proofErr w:type="spellEnd"/>
      <w:r w:rsidRPr="006444AD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1161B2" w:rsidRPr="006444AD" w:rsidRDefault="001161B2" w:rsidP="006444AD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44AD">
        <w:rPr>
          <w:rFonts w:ascii="Times New Roman" w:hAnsi="Times New Roman" w:cs="Times New Roman"/>
          <w:sz w:val="24"/>
          <w:szCs w:val="24"/>
        </w:rPr>
        <w:t>Электронные</w:t>
      </w:r>
      <w:proofErr w:type="spellEnd"/>
      <w:r w:rsidR="00B841F9"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44AD">
        <w:rPr>
          <w:rFonts w:ascii="Times New Roman" w:hAnsi="Times New Roman" w:cs="Times New Roman"/>
          <w:sz w:val="24"/>
          <w:szCs w:val="24"/>
        </w:rPr>
        <w:t>журналы</w:t>
      </w:r>
      <w:proofErr w:type="spellEnd"/>
      <w:r w:rsidRPr="006444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61B2" w:rsidRPr="006444AD" w:rsidRDefault="001161B2" w:rsidP="006444AD">
      <w:pPr>
        <w:numPr>
          <w:ilvl w:val="0"/>
          <w:numId w:val="28"/>
        </w:numPr>
        <w:spacing w:before="0" w:beforeAutospacing="0" w:after="0" w:afterAutospacing="0" w:line="360" w:lineRule="auto"/>
        <w:ind w:left="0" w:hanging="27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4AD">
        <w:rPr>
          <w:rFonts w:ascii="Times New Roman" w:hAnsi="Times New Roman" w:cs="Times New Roman"/>
          <w:sz w:val="24"/>
          <w:szCs w:val="24"/>
        </w:rPr>
        <w:t>Нормативныедокументыобразовательногоучреждения</w:t>
      </w:r>
      <w:proofErr w:type="spellEnd"/>
      <w:r w:rsidRPr="006444AD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1161B2" w:rsidRPr="006444AD" w:rsidRDefault="001161B2" w:rsidP="006444AD">
      <w:pPr>
        <w:numPr>
          <w:ilvl w:val="0"/>
          <w:numId w:val="28"/>
        </w:numPr>
        <w:spacing w:before="0" w:beforeAutospacing="0" w:after="0" w:afterAutospacing="0" w:line="360" w:lineRule="auto"/>
        <w:ind w:left="0" w:hanging="277"/>
        <w:jc w:val="both"/>
        <w:rPr>
          <w:rFonts w:ascii="Times New Roman" w:hAnsi="Times New Roman" w:cs="Times New Roman"/>
          <w:sz w:val="24"/>
          <w:szCs w:val="24"/>
        </w:rPr>
      </w:pPr>
      <w:r w:rsidRPr="006444A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444AD">
        <w:rPr>
          <w:rFonts w:ascii="Times New Roman" w:hAnsi="Times New Roman" w:cs="Times New Roman"/>
          <w:sz w:val="24"/>
          <w:szCs w:val="24"/>
        </w:rPr>
        <w:t>Справочник</w:t>
      </w:r>
      <w:proofErr w:type="spellEnd"/>
      <w:r w:rsidR="006444AD" w:rsidRPr="006444A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6444AD">
        <w:rPr>
          <w:rFonts w:ascii="Times New Roman" w:hAnsi="Times New Roman" w:cs="Times New Roman"/>
          <w:sz w:val="24"/>
          <w:szCs w:val="24"/>
        </w:rPr>
        <w:t>руководителя</w:t>
      </w:r>
      <w:proofErr w:type="spellEnd"/>
      <w:r w:rsidR="006444AD" w:rsidRPr="006444A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6444AD">
        <w:rPr>
          <w:rFonts w:ascii="Times New Roman" w:hAnsi="Times New Roman" w:cs="Times New Roman"/>
          <w:sz w:val="24"/>
          <w:szCs w:val="24"/>
        </w:rPr>
        <w:t>дошкольного</w:t>
      </w:r>
      <w:proofErr w:type="spellEnd"/>
      <w:r w:rsidR="006444AD" w:rsidRPr="006444A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6444AD">
        <w:rPr>
          <w:rFonts w:ascii="Times New Roman" w:hAnsi="Times New Roman" w:cs="Times New Roman"/>
          <w:sz w:val="24"/>
          <w:szCs w:val="24"/>
        </w:rPr>
        <w:t>учреждения</w:t>
      </w:r>
      <w:proofErr w:type="spellEnd"/>
      <w:r w:rsidRPr="006444AD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B841F9" w:rsidRPr="006444AD" w:rsidRDefault="001161B2" w:rsidP="006444AD">
      <w:pPr>
        <w:numPr>
          <w:ilvl w:val="0"/>
          <w:numId w:val="28"/>
        </w:numPr>
        <w:spacing w:before="0" w:beforeAutospacing="0" w:after="0" w:afterAutospacing="0" w:line="360" w:lineRule="auto"/>
        <w:ind w:left="0" w:hanging="27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«Справочник 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старшего 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воспитателя 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ab/>
        <w:t>дошкольного учреждения»</w:t>
      </w:r>
    </w:p>
    <w:p w:rsidR="006F7DEA" w:rsidRPr="006444AD" w:rsidRDefault="00E91C7F" w:rsidP="006444AD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4AD">
        <w:rPr>
          <w:rFonts w:ascii="Times New Roman" w:hAnsi="Times New Roman" w:cs="Times New Roman"/>
          <w:sz w:val="24"/>
          <w:szCs w:val="24"/>
          <w:lang w:val="ru-RU"/>
        </w:rPr>
        <w:t>3, 4 квартал</w:t>
      </w:r>
      <w:r w:rsidR="00B841F9"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 2022г</w:t>
      </w:r>
    </w:p>
    <w:p w:rsidR="00E91C7F" w:rsidRPr="006444AD" w:rsidRDefault="00E91C7F" w:rsidP="006444AD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Электронные журналы: </w:t>
      </w:r>
    </w:p>
    <w:p w:rsidR="00E91C7F" w:rsidRPr="006444AD" w:rsidRDefault="00E91C7F" w:rsidP="006444AD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4AD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Нормативные документы образовательного учреждения»  </w:t>
      </w:r>
    </w:p>
    <w:p w:rsidR="00E91C7F" w:rsidRPr="006444AD" w:rsidRDefault="006444AD" w:rsidP="006444AD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4A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91C7F" w:rsidRPr="006444A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91C7F" w:rsidRPr="006444AD">
        <w:rPr>
          <w:rFonts w:ascii="Times New Roman" w:hAnsi="Times New Roman" w:cs="Times New Roman"/>
          <w:sz w:val="24"/>
          <w:szCs w:val="24"/>
          <w:lang w:val="ru-RU"/>
        </w:rPr>
        <w:tab/>
        <w:t xml:space="preserve">«Справочник руководителя дошкольного учреждения»; </w:t>
      </w:r>
    </w:p>
    <w:p w:rsidR="00E91C7F" w:rsidRPr="006444AD" w:rsidRDefault="006444AD" w:rsidP="006444AD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4A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91C7F" w:rsidRPr="006444A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91C7F" w:rsidRPr="006444AD">
        <w:rPr>
          <w:rFonts w:ascii="Times New Roman" w:hAnsi="Times New Roman" w:cs="Times New Roman"/>
          <w:sz w:val="24"/>
          <w:szCs w:val="24"/>
          <w:lang w:val="ru-RU"/>
        </w:rPr>
        <w:tab/>
        <w:t xml:space="preserve">«Справочник </w:t>
      </w:r>
      <w:r w:rsidR="00E91C7F" w:rsidRPr="006444AD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старшего </w:t>
      </w:r>
      <w:r w:rsidR="00E91C7F" w:rsidRPr="006444A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воспитателя </w:t>
      </w:r>
      <w:r w:rsidR="00E91C7F" w:rsidRPr="006444AD">
        <w:rPr>
          <w:rFonts w:ascii="Times New Roman" w:hAnsi="Times New Roman" w:cs="Times New Roman"/>
          <w:sz w:val="24"/>
          <w:szCs w:val="24"/>
          <w:lang w:val="ru-RU"/>
        </w:rPr>
        <w:tab/>
        <w:t>дошкольного учреждения»</w:t>
      </w:r>
    </w:p>
    <w:p w:rsidR="00B841F9" w:rsidRPr="006444AD" w:rsidRDefault="00B841F9" w:rsidP="006444AD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0E294D" w:rsidRPr="006444AD" w:rsidRDefault="009C253C" w:rsidP="006444A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44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 w:rsidRPr="006444A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0E294D" w:rsidRPr="006444AD" w:rsidRDefault="009C253C" w:rsidP="006444A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4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6444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444A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Детском саду сформирована материально-техническая база для реализации образовательных программ, жизнеобеспечения и</w:t>
      </w:r>
      <w:r w:rsidRPr="006444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444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развития детей. </w:t>
      </w:r>
      <w:r w:rsidRPr="006444AD">
        <w:rPr>
          <w:rFonts w:ascii="Times New Roman" w:hAnsi="Times New Roman" w:cs="Times New Roman"/>
          <w:color w:val="000000"/>
          <w:sz w:val="24"/>
          <w:szCs w:val="24"/>
        </w:rPr>
        <w:t>В </w:t>
      </w:r>
      <w:proofErr w:type="spellStart"/>
      <w:r w:rsidRPr="006444AD">
        <w:rPr>
          <w:rFonts w:ascii="Times New Roman" w:hAnsi="Times New Roman" w:cs="Times New Roman"/>
          <w:color w:val="000000"/>
          <w:sz w:val="24"/>
          <w:szCs w:val="24"/>
        </w:rPr>
        <w:t>Детскомсадуоборудованыпомещения</w:t>
      </w:r>
      <w:proofErr w:type="spellEnd"/>
      <w:r w:rsidRPr="006444A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E294D" w:rsidRPr="006444AD" w:rsidRDefault="009C253C" w:rsidP="006444AD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44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групповыепомещения</w:t>
      </w:r>
      <w:proofErr w:type="spellEnd"/>
      <w:r w:rsidRPr="006444AD">
        <w:rPr>
          <w:rFonts w:ascii="Times New Roman" w:hAnsi="Times New Roman" w:cs="Times New Roman"/>
          <w:color w:val="000000"/>
          <w:sz w:val="24"/>
          <w:szCs w:val="24"/>
        </w:rPr>
        <w:t xml:space="preserve"> — </w:t>
      </w:r>
      <w:r w:rsidR="00E34A8C" w:rsidRPr="006444AD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6444A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E294D" w:rsidRPr="006444AD" w:rsidRDefault="009C253C" w:rsidP="006444AD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44AD">
        <w:rPr>
          <w:rFonts w:ascii="Times New Roman" w:hAnsi="Times New Roman" w:cs="Times New Roman"/>
          <w:color w:val="000000"/>
          <w:sz w:val="24"/>
          <w:szCs w:val="24"/>
        </w:rPr>
        <w:t>кабинетзаведующего</w:t>
      </w:r>
      <w:proofErr w:type="spellEnd"/>
      <w:r w:rsidRPr="006444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34A8C" w:rsidRPr="006444AD">
        <w:rPr>
          <w:rFonts w:ascii="Times New Roman" w:hAnsi="Times New Roman" w:cs="Times New Roman"/>
          <w:color w:val="000000"/>
          <w:sz w:val="24"/>
          <w:szCs w:val="24"/>
          <w:lang w:val="ru-RU"/>
        </w:rPr>
        <w:t>+</w:t>
      </w:r>
      <w:proofErr w:type="spellStart"/>
      <w:r w:rsidRPr="006444AD">
        <w:rPr>
          <w:rFonts w:ascii="Times New Roman" w:hAnsi="Times New Roman" w:cs="Times New Roman"/>
          <w:color w:val="000000"/>
          <w:sz w:val="24"/>
          <w:szCs w:val="24"/>
        </w:rPr>
        <w:t>методическийкабинет</w:t>
      </w:r>
      <w:proofErr w:type="spellEnd"/>
      <w:r w:rsidRPr="006444AD">
        <w:rPr>
          <w:rFonts w:ascii="Times New Roman" w:hAnsi="Times New Roman" w:cs="Times New Roman"/>
          <w:color w:val="000000"/>
          <w:sz w:val="24"/>
          <w:szCs w:val="24"/>
        </w:rPr>
        <w:t> — 1;</w:t>
      </w:r>
    </w:p>
    <w:p w:rsidR="000E294D" w:rsidRPr="006444AD" w:rsidRDefault="00E34A8C" w:rsidP="006444AD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44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спальня подготовительной группы + </w:t>
      </w:r>
      <w:r w:rsidR="009C253C" w:rsidRPr="006444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музыкальный зал</w:t>
      </w:r>
      <w:r w:rsidR="009C253C" w:rsidRPr="006444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444AD">
        <w:rPr>
          <w:rFonts w:ascii="Times New Roman" w:hAnsi="Times New Roman" w:cs="Times New Roman"/>
          <w:color w:val="000000"/>
          <w:sz w:val="24"/>
          <w:szCs w:val="24"/>
          <w:lang w:val="ru-RU"/>
        </w:rPr>
        <w:t>+</w:t>
      </w:r>
      <w:r w:rsidR="009C253C" w:rsidRPr="006444A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физкультурный зал</w:t>
      </w:r>
      <w:r w:rsidR="009C253C" w:rsidRPr="006444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C253C" w:rsidRPr="006444AD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1;</w:t>
      </w:r>
    </w:p>
    <w:p w:rsidR="00E34A8C" w:rsidRPr="006444AD" w:rsidRDefault="00E34A8C" w:rsidP="006444AD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44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спальня средней группы -1 </w:t>
      </w:r>
    </w:p>
    <w:p w:rsidR="000E294D" w:rsidRPr="006444AD" w:rsidRDefault="009C253C" w:rsidP="006444AD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44AD">
        <w:rPr>
          <w:rFonts w:ascii="Times New Roman" w:hAnsi="Times New Roman" w:cs="Times New Roman"/>
          <w:color w:val="000000"/>
          <w:sz w:val="24"/>
          <w:szCs w:val="24"/>
        </w:rPr>
        <w:t>пищеблок</w:t>
      </w:r>
      <w:proofErr w:type="spellEnd"/>
      <w:r w:rsidRPr="006444AD">
        <w:rPr>
          <w:rFonts w:ascii="Times New Roman" w:hAnsi="Times New Roman" w:cs="Times New Roman"/>
          <w:color w:val="000000"/>
          <w:sz w:val="24"/>
          <w:szCs w:val="24"/>
        </w:rPr>
        <w:t> — 1;</w:t>
      </w:r>
    </w:p>
    <w:p w:rsidR="000E294D" w:rsidRPr="006444AD" w:rsidRDefault="009C253C" w:rsidP="006444AD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4AD">
        <w:rPr>
          <w:rFonts w:ascii="Times New Roman" w:hAnsi="Times New Roman" w:cs="Times New Roman"/>
          <w:color w:val="000000"/>
          <w:sz w:val="24"/>
          <w:szCs w:val="24"/>
        </w:rPr>
        <w:t>прачечная — 1;</w:t>
      </w:r>
    </w:p>
    <w:p w:rsidR="00CE0B74" w:rsidRPr="006444AD" w:rsidRDefault="009C253C" w:rsidP="006444AD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44AD">
        <w:rPr>
          <w:rFonts w:ascii="Times New Roman" w:hAnsi="Times New Roman" w:cs="Times New Roman"/>
          <w:color w:val="000000"/>
          <w:sz w:val="24"/>
          <w:szCs w:val="24"/>
        </w:rPr>
        <w:t>медицинскийкабинет</w:t>
      </w:r>
      <w:proofErr w:type="spellEnd"/>
      <w:r w:rsidRPr="006444AD">
        <w:rPr>
          <w:rFonts w:ascii="Times New Roman" w:hAnsi="Times New Roman" w:cs="Times New Roman"/>
          <w:color w:val="000000"/>
          <w:sz w:val="24"/>
          <w:szCs w:val="24"/>
        </w:rPr>
        <w:t> — 1;</w:t>
      </w:r>
    </w:p>
    <w:p w:rsidR="000E294D" w:rsidRPr="006444AD" w:rsidRDefault="009C253C" w:rsidP="006444AD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44AD">
        <w:rPr>
          <w:rFonts w:ascii="Times New Roman" w:hAnsi="Times New Roman" w:cs="Times New Roman"/>
          <w:color w:val="000000"/>
          <w:sz w:val="24"/>
          <w:szCs w:val="24"/>
        </w:rPr>
        <w:t>кабинет</w:t>
      </w:r>
      <w:proofErr w:type="spellEnd"/>
      <w:r w:rsidRPr="006444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E0B74" w:rsidRPr="006444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конструирования и робототехники</w:t>
      </w:r>
      <w:r w:rsidRPr="006444AD">
        <w:rPr>
          <w:rFonts w:ascii="Times New Roman" w:hAnsi="Times New Roman" w:cs="Times New Roman"/>
          <w:color w:val="000000"/>
          <w:sz w:val="24"/>
          <w:szCs w:val="24"/>
        </w:rPr>
        <w:t>— 1;</w:t>
      </w:r>
    </w:p>
    <w:p w:rsidR="000E294D" w:rsidRPr="006444AD" w:rsidRDefault="009C253C" w:rsidP="006444AD">
      <w:pPr>
        <w:numPr>
          <w:ilvl w:val="0"/>
          <w:numId w:val="14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444AD">
        <w:rPr>
          <w:rFonts w:ascii="Times New Roman" w:hAnsi="Times New Roman" w:cs="Times New Roman"/>
          <w:color w:val="000000"/>
          <w:sz w:val="24"/>
          <w:szCs w:val="24"/>
        </w:rPr>
        <w:t>кабинет</w:t>
      </w:r>
      <w:proofErr w:type="spellEnd"/>
      <w:proofErr w:type="gramEnd"/>
      <w:r w:rsidR="00CE0B74" w:rsidRPr="006444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математики и  </w:t>
      </w:r>
      <w:proofErr w:type="spellStart"/>
      <w:r w:rsidR="006A1404" w:rsidRPr="006444A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экспериментирвания</w:t>
      </w:r>
      <w:proofErr w:type="spellEnd"/>
      <w:r w:rsidRPr="006444AD">
        <w:rPr>
          <w:rFonts w:ascii="Times New Roman" w:hAnsi="Times New Roman" w:cs="Times New Roman"/>
          <w:color w:val="000000"/>
          <w:sz w:val="24"/>
          <w:szCs w:val="24"/>
        </w:rPr>
        <w:t>— 1.</w:t>
      </w:r>
    </w:p>
    <w:p w:rsidR="00E15642" w:rsidRPr="006444AD" w:rsidRDefault="009C253C" w:rsidP="006444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При создании </w:t>
      </w:r>
      <w:r w:rsidR="00B841F9"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 развивающей предметно-пространственной среды 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>воспитатели учитывают возрастные, индивидуальные особенности детей своей группы</w:t>
      </w:r>
      <w:r w:rsidR="00232B2B" w:rsidRPr="006444A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Start"/>
      <w:r w:rsidR="00E15642"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="00E15642"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 Группы оснащены  игрушками и пособиями в соответствие с возрастными особенностями детей. </w:t>
      </w:r>
      <w:r w:rsidR="00232B2B"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5642"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   РППС </w:t>
      </w:r>
      <w:proofErr w:type="gramStart"/>
      <w:r w:rsidR="00E15642" w:rsidRPr="006444AD">
        <w:rPr>
          <w:rFonts w:ascii="Times New Roman" w:hAnsi="Times New Roman" w:cs="Times New Roman"/>
          <w:sz w:val="24"/>
          <w:szCs w:val="24"/>
          <w:lang w:val="ru-RU"/>
        </w:rPr>
        <w:t>богат</w:t>
      </w:r>
      <w:proofErr w:type="gramEnd"/>
      <w:r w:rsidR="00E15642"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  игрушками и играми нового поколения - наборами по</w:t>
      </w:r>
      <w:r w:rsidR="00456379"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5642"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 конструированию, экспериментированию</w:t>
      </w:r>
      <w:r w:rsidR="00456379"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15642" w:rsidRPr="006444AD">
        <w:rPr>
          <w:rFonts w:ascii="Times New Roman" w:hAnsi="Times New Roman" w:cs="Times New Roman"/>
          <w:sz w:val="24"/>
          <w:szCs w:val="24"/>
          <w:lang w:val="ru-RU"/>
        </w:rPr>
        <w:t>Организована предметно-пространственная среда по STEAM  технологии</w:t>
      </w:r>
      <w:r w:rsidR="00456379"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15642"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6379"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E15642"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 каждой группе</w:t>
      </w:r>
      <w:r w:rsidR="00456379"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5642"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 созданы  центры по  конструированию, математике и экспериментированию. </w:t>
      </w:r>
    </w:p>
    <w:p w:rsidR="00232B2B" w:rsidRPr="006444AD" w:rsidRDefault="00125DBD" w:rsidP="006444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Следует отметить, что </w:t>
      </w:r>
      <w:r w:rsidR="00FC1C08"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 педагоги  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стали более рационально </w:t>
      </w:r>
      <w:r w:rsidR="007C6CFA"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 все помещения  — групповые комнаты, спальни, раздевалки, мини зал. </w:t>
      </w:r>
      <w:r w:rsidR="00232B2B"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6283"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Эстетическое оформление групповых комнат способствует благоприятному психологическому климату, эмоциональному благополучию детей. Во всех группах детского сада  созданы условия для разнообразных видов активной деятельности детей – игровой, познавательной, трудовой, творческой и исследовательской.   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В группах хорошая вентиляция, имеется  естественное  освещение посредством окон. Естественное освещение контролируется  посредством жалюзи или штор. В группах   чисто и осуществляется хороший уход за ним. </w:t>
      </w:r>
      <w:r w:rsidR="0086560C"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>Достаточное количество мебели. Большая часть предметов мебели прочная и находится в хорошем состоянии.  Мебель для регулярного ухода за детьми является удобной в использовании</w:t>
      </w:r>
      <w:proofErr w:type="gramStart"/>
      <w:r w:rsidR="00624559"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Обустроено уютное место, доступное детям в течение значительной части дня.  </w:t>
      </w:r>
      <w:r w:rsidR="00232B2B"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По тематике дня или недели  периодически сменяются  игровые  материалы, которые стимулируют игровую, двигательную, познавательную и исследовательскую активность детей. </w:t>
      </w:r>
    </w:p>
    <w:p w:rsidR="00232B2B" w:rsidRPr="006444AD" w:rsidRDefault="00232B2B" w:rsidP="006444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В наличии  в РППС есть перечень игрушек,  которые отражают национально-культурные  особенности народа </w:t>
      </w:r>
      <w:proofErr w:type="spellStart"/>
      <w:r w:rsidRPr="006444AD">
        <w:rPr>
          <w:rFonts w:ascii="Times New Roman" w:hAnsi="Times New Roman" w:cs="Times New Roman"/>
          <w:sz w:val="24"/>
          <w:szCs w:val="24"/>
          <w:lang w:val="ru-RU"/>
        </w:rPr>
        <w:t>саха</w:t>
      </w:r>
      <w:proofErr w:type="spellEnd"/>
      <w:r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32B2B" w:rsidRPr="006444AD" w:rsidRDefault="00232B2B" w:rsidP="006444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Обеспечена  доступность  для воспитанников, в том числе детей с ОВЗ, всех помещений, игрушек, игрового оборудования (принцип вытянутой руки ребенка), материалов, пособий для основных видов детской активности </w:t>
      </w:r>
    </w:p>
    <w:p w:rsidR="00232B2B" w:rsidRPr="006444AD" w:rsidRDefault="00232B2B" w:rsidP="006444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4A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ab/>
        <w:t>Художественно-эстетическое направление работы проходит в мини музыкальном зале, (спальня подготовительной группы)</w:t>
      </w:r>
      <w:proofErr w:type="gramStart"/>
      <w:r w:rsidRPr="006444AD">
        <w:rPr>
          <w:rFonts w:ascii="Times New Roman" w:hAnsi="Times New Roman" w:cs="Times New Roman"/>
          <w:sz w:val="24"/>
          <w:szCs w:val="24"/>
          <w:lang w:val="ru-RU"/>
        </w:rPr>
        <w:t>.о</w:t>
      </w:r>
      <w:proofErr w:type="gramEnd"/>
      <w:r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снащенными цифровым пианино, музыкальным центром, музыкальными и шумовыми инструментами, телевизором, мольбертами. </w:t>
      </w:r>
    </w:p>
    <w:p w:rsidR="00232B2B" w:rsidRPr="006444AD" w:rsidRDefault="00232B2B" w:rsidP="006444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4A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Двигательная деятельность осуществляется в  мини </w:t>
      </w:r>
      <w:proofErr w:type="gramStart"/>
      <w:r w:rsidRPr="006444AD">
        <w:rPr>
          <w:rFonts w:ascii="Times New Roman" w:hAnsi="Times New Roman" w:cs="Times New Roman"/>
          <w:sz w:val="24"/>
          <w:szCs w:val="24"/>
          <w:lang w:val="ru-RU"/>
        </w:rPr>
        <w:t>–ф</w:t>
      </w:r>
      <w:proofErr w:type="gramEnd"/>
      <w:r w:rsidRPr="006444AD">
        <w:rPr>
          <w:rFonts w:ascii="Times New Roman" w:hAnsi="Times New Roman" w:cs="Times New Roman"/>
          <w:sz w:val="24"/>
          <w:szCs w:val="24"/>
          <w:lang w:val="ru-RU"/>
        </w:rPr>
        <w:t>изкультурном зале(спальня подготовительной группы).  и на спортивной площадке на территории детского сада.</w:t>
      </w:r>
    </w:p>
    <w:p w:rsidR="00125DBD" w:rsidRPr="006444AD" w:rsidRDefault="00125DBD" w:rsidP="006444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Опираясь на дидактическую систему деятельностного метода Л. Г. </w:t>
      </w:r>
      <w:proofErr w:type="spellStart"/>
      <w:r w:rsidRPr="006444AD">
        <w:rPr>
          <w:rFonts w:ascii="Times New Roman" w:hAnsi="Times New Roman" w:cs="Times New Roman"/>
          <w:sz w:val="24"/>
          <w:szCs w:val="24"/>
          <w:lang w:val="ru-RU"/>
        </w:rPr>
        <w:t>Петерсон</w:t>
      </w:r>
      <w:proofErr w:type="spellEnd"/>
      <w:r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, при создании предметно-пространственной среды принимается во внимание система дидактических принципов: </w:t>
      </w:r>
    </w:p>
    <w:p w:rsidR="00125DBD" w:rsidRPr="006444AD" w:rsidRDefault="00125DBD" w:rsidP="006444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4A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принцип психологической комфортности, подразумевающий создание образовательной среды, обеспечивающей снятие всех </w:t>
      </w:r>
      <w:proofErr w:type="spellStart"/>
      <w:r w:rsidRPr="006444AD">
        <w:rPr>
          <w:rFonts w:ascii="Times New Roman" w:hAnsi="Times New Roman" w:cs="Times New Roman"/>
          <w:sz w:val="24"/>
          <w:szCs w:val="24"/>
          <w:lang w:val="ru-RU"/>
        </w:rPr>
        <w:t>стрессообразующих</w:t>
      </w:r>
      <w:proofErr w:type="spellEnd"/>
      <w:r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 факторов образовательного процесса; </w:t>
      </w:r>
    </w:p>
    <w:p w:rsidR="00125DBD" w:rsidRPr="006444AD" w:rsidRDefault="00125DBD" w:rsidP="006444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4A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принцип деятельности, предполагающий освоение окружающего мира не через трансляцию готовой информации, а </w:t>
      </w:r>
      <w:proofErr w:type="gramStart"/>
      <w:r w:rsidRPr="006444AD">
        <w:rPr>
          <w:rFonts w:ascii="Times New Roman" w:hAnsi="Times New Roman" w:cs="Times New Roman"/>
          <w:sz w:val="24"/>
          <w:szCs w:val="24"/>
          <w:lang w:val="ru-RU"/>
        </w:rPr>
        <w:t>через</w:t>
      </w:r>
      <w:proofErr w:type="gramEnd"/>
      <w:r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самостоятельное </w:t>
      </w:r>
    </w:p>
    <w:p w:rsidR="00125DBD" w:rsidRPr="006444AD" w:rsidRDefault="00125DBD" w:rsidP="006444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«открытие» его детьми на предметной основе; </w:t>
      </w:r>
    </w:p>
    <w:p w:rsidR="00125DBD" w:rsidRPr="006444AD" w:rsidRDefault="00125DBD" w:rsidP="006444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4AD"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принцип минимакса, при котором обеспечивается возможность продвижения каждого ребенка своим темпом по индивидуальной траектории саморазвития; </w:t>
      </w:r>
    </w:p>
    <w:p w:rsidR="00125DBD" w:rsidRPr="006444AD" w:rsidRDefault="00125DBD" w:rsidP="006444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4A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принцип целостности, благодаря которому у детей формируется целостное представление об окружающем мире и себе самом; </w:t>
      </w:r>
    </w:p>
    <w:p w:rsidR="00125DBD" w:rsidRPr="006444AD" w:rsidRDefault="00125DBD" w:rsidP="006444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4A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принцип вариативности, предусматривающий систематическое предоставление детям возможности собственного выбора, в результате чего у них формируется умение осуществлять осознанный выбор; </w:t>
      </w:r>
    </w:p>
    <w:p w:rsidR="00125DBD" w:rsidRPr="006444AD" w:rsidRDefault="00125DBD" w:rsidP="006444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4A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принцип творчества, позволяющий сориентировать образовательный процесс на приобретение детьми собственного опыта творческой деятельности; </w:t>
      </w:r>
    </w:p>
    <w:p w:rsidR="00125DBD" w:rsidRPr="006444AD" w:rsidRDefault="00125DBD" w:rsidP="006444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4A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ab/>
        <w:t>принцип непрерывности, реализующий преемственные связи между дошкольной подготовкой и начальной школой на уровне технологий, содержания и методик с позиций формирования готовности школьников к дальнейшему успешному обучению, труду, жизни, саморазвитию</w:t>
      </w:r>
      <w:r w:rsidR="00624559"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E0B74" w:rsidRPr="006444AD" w:rsidRDefault="009C253C" w:rsidP="006444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4A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444AD">
        <w:rPr>
          <w:rFonts w:ascii="Times New Roman" w:hAnsi="Times New Roman" w:cs="Times New Roman"/>
          <w:sz w:val="24"/>
          <w:szCs w:val="24"/>
        </w:rPr>
        <w:t> 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6A1404" w:rsidRPr="006444A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 году Детский сад провел текущий ремонт </w:t>
      </w:r>
      <w:r w:rsidR="00CE0B74" w:rsidRPr="006444AD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444AD">
        <w:rPr>
          <w:rFonts w:ascii="Times New Roman" w:hAnsi="Times New Roman" w:cs="Times New Roman"/>
          <w:sz w:val="24"/>
          <w:szCs w:val="24"/>
        </w:rPr>
        <w:t> 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>групповых комнат, 2</w:t>
      </w:r>
      <w:r w:rsidRPr="006444AD">
        <w:rPr>
          <w:rFonts w:ascii="Times New Roman" w:hAnsi="Times New Roman" w:cs="Times New Roman"/>
          <w:sz w:val="24"/>
          <w:szCs w:val="24"/>
        </w:rPr>
        <w:t> 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>спальных помещений, медкабинета</w:t>
      </w:r>
      <w:r w:rsidR="00CE0B74" w:rsidRPr="006444AD">
        <w:rPr>
          <w:rFonts w:ascii="Times New Roman" w:hAnsi="Times New Roman" w:cs="Times New Roman"/>
          <w:sz w:val="24"/>
          <w:szCs w:val="24"/>
          <w:lang w:val="ru-RU"/>
        </w:rPr>
        <w:t>, пищеблока.</w:t>
      </w:r>
      <w:r w:rsidR="00CA44F4"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1404"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Установили 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новые </w:t>
      </w:r>
      <w:r w:rsidR="006A1404"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детские игровые площадки </w:t>
      </w:r>
      <w:proofErr w:type="gramStart"/>
      <w:r w:rsidR="006A1404" w:rsidRPr="006444A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6A1404"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6A1404" w:rsidRPr="006444AD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="006A1404"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 участках средней и старшей групп, а также карусели на участках старшей и подготовительной группы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E294D" w:rsidRPr="006444AD" w:rsidRDefault="009C253C" w:rsidP="006444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4AD">
        <w:rPr>
          <w:rFonts w:ascii="Times New Roman" w:hAnsi="Times New Roman" w:cs="Times New Roman"/>
          <w:sz w:val="24"/>
          <w:szCs w:val="24"/>
          <w:lang w:val="ru-RU"/>
        </w:rPr>
        <w:t>Материально-техническое состояние Детского сада и</w:t>
      </w:r>
      <w:r w:rsidRPr="006444AD">
        <w:rPr>
          <w:rFonts w:ascii="Times New Roman" w:hAnsi="Times New Roman" w:cs="Times New Roman"/>
          <w:sz w:val="24"/>
          <w:szCs w:val="24"/>
        </w:rPr>
        <w:t> 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>территории соответствует действующим санитарным требованиям к</w:t>
      </w:r>
      <w:r w:rsidRPr="006444AD">
        <w:rPr>
          <w:rFonts w:ascii="Times New Roman" w:hAnsi="Times New Roman" w:cs="Times New Roman"/>
          <w:sz w:val="24"/>
          <w:szCs w:val="24"/>
        </w:rPr>
        <w:t> 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>устройству, содержанию и</w:t>
      </w:r>
      <w:r w:rsidRPr="006444AD">
        <w:rPr>
          <w:rFonts w:ascii="Times New Roman" w:hAnsi="Times New Roman" w:cs="Times New Roman"/>
          <w:sz w:val="24"/>
          <w:szCs w:val="24"/>
        </w:rPr>
        <w:t> 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>организации режима работы в</w:t>
      </w:r>
      <w:r w:rsidRPr="006444AD">
        <w:rPr>
          <w:rFonts w:ascii="Times New Roman" w:hAnsi="Times New Roman" w:cs="Times New Roman"/>
          <w:sz w:val="24"/>
          <w:szCs w:val="24"/>
        </w:rPr>
        <w:t> 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</w:p>
    <w:p w:rsidR="000E294D" w:rsidRPr="006444AD" w:rsidRDefault="009C253C" w:rsidP="006444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4AD"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Pr="006444AD">
        <w:rPr>
          <w:rFonts w:ascii="Times New Roman" w:hAnsi="Times New Roman" w:cs="Times New Roman"/>
          <w:b/>
          <w:bCs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0E294D" w:rsidRPr="006444AD" w:rsidRDefault="009C253C" w:rsidP="006444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4A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444AD">
        <w:rPr>
          <w:rFonts w:ascii="Times New Roman" w:hAnsi="Times New Roman" w:cs="Times New Roman"/>
          <w:sz w:val="24"/>
          <w:szCs w:val="24"/>
        </w:rPr>
        <w:t> 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>Детском саду утверждено положение о</w:t>
      </w:r>
      <w:r w:rsidRPr="006444AD">
        <w:rPr>
          <w:rFonts w:ascii="Times New Roman" w:hAnsi="Times New Roman" w:cs="Times New Roman"/>
          <w:sz w:val="24"/>
          <w:szCs w:val="24"/>
        </w:rPr>
        <w:t> 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>внутренней системе оценки качества образованияот</w:t>
      </w:r>
      <w:r w:rsidRPr="006444AD">
        <w:rPr>
          <w:rFonts w:ascii="Times New Roman" w:hAnsi="Times New Roman" w:cs="Times New Roman"/>
          <w:sz w:val="24"/>
          <w:szCs w:val="24"/>
        </w:rPr>
        <w:t> 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>19.09.2016. Мониторинг качества образовательной деятельности в</w:t>
      </w:r>
      <w:r w:rsidRPr="006444AD">
        <w:rPr>
          <w:rFonts w:ascii="Times New Roman" w:hAnsi="Times New Roman" w:cs="Times New Roman"/>
          <w:sz w:val="24"/>
          <w:szCs w:val="24"/>
        </w:rPr>
        <w:t> </w:t>
      </w:r>
      <w:r w:rsidR="00913C84" w:rsidRPr="006444AD">
        <w:rPr>
          <w:rFonts w:ascii="Times New Roman" w:hAnsi="Times New Roman" w:cs="Times New Roman"/>
          <w:sz w:val="24"/>
          <w:szCs w:val="24"/>
          <w:lang w:val="ru-RU"/>
        </w:rPr>
        <w:t>2022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 году показал хорошую работу педагогического коллектива по</w:t>
      </w:r>
      <w:r w:rsidRPr="006444AD">
        <w:rPr>
          <w:rFonts w:ascii="Times New Roman" w:hAnsi="Times New Roman" w:cs="Times New Roman"/>
          <w:sz w:val="24"/>
          <w:szCs w:val="24"/>
        </w:rPr>
        <w:t> 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>всем показателям даже с</w:t>
      </w:r>
      <w:r w:rsidRPr="006444AD">
        <w:rPr>
          <w:rFonts w:ascii="Times New Roman" w:hAnsi="Times New Roman" w:cs="Times New Roman"/>
          <w:sz w:val="24"/>
          <w:szCs w:val="24"/>
        </w:rPr>
        <w:t> 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>учетом некоторых организационных сбоев, вызванных применением дистанционных технологий.</w:t>
      </w:r>
    </w:p>
    <w:p w:rsidR="000E294D" w:rsidRPr="006444AD" w:rsidRDefault="009C253C" w:rsidP="006444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4AD">
        <w:rPr>
          <w:rFonts w:ascii="Times New Roman" w:hAnsi="Times New Roman" w:cs="Times New Roman"/>
          <w:sz w:val="24"/>
          <w:szCs w:val="24"/>
          <w:lang w:val="ru-RU"/>
        </w:rPr>
        <w:t>Состояние здоровья и</w:t>
      </w:r>
      <w:r w:rsidRPr="006444AD">
        <w:rPr>
          <w:rFonts w:ascii="Times New Roman" w:hAnsi="Times New Roman" w:cs="Times New Roman"/>
          <w:sz w:val="24"/>
          <w:szCs w:val="24"/>
        </w:rPr>
        <w:t> 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>физического развития воспитанников удовлетворительные.</w:t>
      </w:r>
      <w:r w:rsidRPr="006444AD">
        <w:rPr>
          <w:rFonts w:ascii="Times New Roman" w:hAnsi="Times New Roman" w:cs="Times New Roman"/>
          <w:sz w:val="24"/>
          <w:szCs w:val="24"/>
        </w:rPr>
        <w:t> 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>89</w:t>
      </w:r>
      <w:r w:rsidRPr="006444AD">
        <w:rPr>
          <w:rFonts w:ascii="Times New Roman" w:hAnsi="Times New Roman" w:cs="Times New Roman"/>
          <w:sz w:val="24"/>
          <w:szCs w:val="24"/>
        </w:rPr>
        <w:t> 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>процентов детей успешно освоили образовательную программу дошкольного образования в</w:t>
      </w:r>
      <w:r w:rsidRPr="006444AD">
        <w:rPr>
          <w:rFonts w:ascii="Times New Roman" w:hAnsi="Times New Roman" w:cs="Times New Roman"/>
          <w:sz w:val="24"/>
          <w:szCs w:val="24"/>
        </w:rPr>
        <w:t> 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>своей возрастной группе. Воспитанники подготовительных групп показали высокие показатели готовности к</w:t>
      </w:r>
      <w:r w:rsidRPr="006444AD">
        <w:rPr>
          <w:rFonts w:ascii="Times New Roman" w:hAnsi="Times New Roman" w:cs="Times New Roman"/>
          <w:sz w:val="24"/>
          <w:szCs w:val="24"/>
        </w:rPr>
        <w:t> 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>школьному обучению и</w:t>
      </w:r>
      <w:r w:rsidRPr="006444AD">
        <w:rPr>
          <w:rFonts w:ascii="Times New Roman" w:hAnsi="Times New Roman" w:cs="Times New Roman"/>
          <w:sz w:val="24"/>
          <w:szCs w:val="24"/>
        </w:rPr>
        <w:t> 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6444AD">
        <w:rPr>
          <w:rFonts w:ascii="Times New Roman" w:hAnsi="Times New Roman" w:cs="Times New Roman"/>
          <w:sz w:val="24"/>
          <w:szCs w:val="24"/>
        </w:rPr>
        <w:t> 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>процентов выпускников зачислены в</w:t>
      </w:r>
      <w:r w:rsidRPr="006444AD">
        <w:rPr>
          <w:rFonts w:ascii="Times New Roman" w:hAnsi="Times New Roman" w:cs="Times New Roman"/>
          <w:sz w:val="24"/>
          <w:szCs w:val="24"/>
        </w:rPr>
        <w:t> 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>школы с</w:t>
      </w:r>
      <w:r w:rsidRPr="006444AD">
        <w:rPr>
          <w:rFonts w:ascii="Times New Roman" w:hAnsi="Times New Roman" w:cs="Times New Roman"/>
          <w:sz w:val="24"/>
          <w:szCs w:val="24"/>
        </w:rPr>
        <w:t> 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>углубленным изучением предметов. В</w:t>
      </w:r>
      <w:r w:rsidRPr="006444AD">
        <w:rPr>
          <w:rFonts w:ascii="Times New Roman" w:hAnsi="Times New Roman" w:cs="Times New Roman"/>
          <w:sz w:val="24"/>
          <w:szCs w:val="24"/>
        </w:rPr>
        <w:t> 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>течение года воспитанники Детского сада успешно участвовали в</w:t>
      </w:r>
      <w:r w:rsidRPr="006444AD">
        <w:rPr>
          <w:rFonts w:ascii="Times New Roman" w:hAnsi="Times New Roman" w:cs="Times New Roman"/>
          <w:sz w:val="24"/>
          <w:szCs w:val="24"/>
        </w:rPr>
        <w:t> 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>конкурсах и</w:t>
      </w:r>
      <w:r w:rsidRPr="006444AD">
        <w:rPr>
          <w:rFonts w:ascii="Times New Roman" w:hAnsi="Times New Roman" w:cs="Times New Roman"/>
          <w:sz w:val="24"/>
          <w:szCs w:val="24"/>
        </w:rPr>
        <w:t> 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>мероприятиях различного уровня.</w:t>
      </w:r>
    </w:p>
    <w:p w:rsidR="000E294D" w:rsidRPr="006444AD" w:rsidRDefault="00A836C3" w:rsidP="006444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 В  мае 2022 уч. год </w:t>
      </w:r>
      <w:r w:rsidR="009C253C" w:rsidRPr="006444AD">
        <w:rPr>
          <w:rFonts w:ascii="Times New Roman" w:hAnsi="Times New Roman" w:cs="Times New Roman"/>
          <w:sz w:val="24"/>
          <w:szCs w:val="24"/>
          <w:lang w:val="ru-RU"/>
        </w:rPr>
        <w:t>проводилось анкетирование</w:t>
      </w:r>
      <w:r w:rsidRPr="006444AD">
        <w:rPr>
          <w:rFonts w:ascii="Times New Roman" w:hAnsi="Times New Roman" w:cs="Times New Roman"/>
          <w:sz w:val="24"/>
          <w:szCs w:val="24"/>
          <w:lang w:val="ru-RU"/>
        </w:rPr>
        <w:t xml:space="preserve"> 62 </w:t>
      </w:r>
      <w:r w:rsidR="009C253C" w:rsidRPr="006444AD">
        <w:rPr>
          <w:rFonts w:ascii="Times New Roman" w:hAnsi="Times New Roman" w:cs="Times New Roman"/>
          <w:sz w:val="24"/>
          <w:szCs w:val="24"/>
          <w:lang w:val="ru-RU"/>
        </w:rPr>
        <w:t>родителей, получены следующие результаты:</w:t>
      </w:r>
    </w:p>
    <w:p w:rsidR="00A836C3" w:rsidRPr="006444AD" w:rsidRDefault="00A836C3" w:rsidP="006444AD">
      <w:pPr>
        <w:spacing w:before="0" w:beforeAutospacing="0" w:after="13" w:afterAutospacing="0" w:line="357" w:lineRule="auto"/>
        <w:ind w:right="138" w:firstLine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444A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Из  анкеты родительской  удовлетворенности видим</w:t>
      </w:r>
      <w:proofErr w:type="gramStart"/>
      <w:r w:rsidRPr="006444A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,ч</w:t>
      </w:r>
      <w:proofErr w:type="gramEnd"/>
      <w:r w:rsidRPr="006444A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то оценки различаются незначительно, что говорит о том, что коллектив МБДОУ осуществляет единство задач, воспитания, развития, образования.. Т.О. родители доверяют воспитателям, а так же в сложившейся системе воспитания в детском саду. Такое доверие есть один из важных показателей качества образовательных услуг ДОУ. Тем не менее, в ходе исследования, выявлены проблемы, существующие в ДОУ, что необходимо учесть в будущем.  Общий итог удовлетворены  58 родителей (93,2%) удовлетворены частично 4 </w:t>
      </w:r>
      <w:proofErr w:type="gramStart"/>
      <w:r w:rsidRPr="006444A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Pr="006444A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6,8 %).  </w:t>
      </w:r>
    </w:p>
    <w:p w:rsidR="00A836C3" w:rsidRPr="006444AD" w:rsidRDefault="00A836C3" w:rsidP="006444AD">
      <w:pPr>
        <w:spacing w:before="0" w:beforeAutospacing="0" w:after="13" w:afterAutospacing="0" w:line="357" w:lineRule="auto"/>
        <w:ind w:right="138" w:firstLine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444A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Вывод:  В 2022-2023 учебном году необходимо продолжить работу по повышению компетентности родителей (законных представителей) в вопросах развития и образования, </w:t>
      </w:r>
      <w:r w:rsidRPr="006444A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охраны и укрепления здоровья детей, вовлечение семей воспитанников непосредственно в образовательную деятельность.  </w:t>
      </w:r>
    </w:p>
    <w:p w:rsidR="00A836C3" w:rsidRPr="00A836C3" w:rsidRDefault="00A836C3" w:rsidP="006444AD">
      <w:pPr>
        <w:spacing w:before="0" w:beforeAutospacing="0" w:after="13" w:afterAutospacing="0" w:line="357" w:lineRule="auto"/>
        <w:ind w:right="138" w:firstLine="345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6444A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Рекомендации:  педагогам выстроить систему работы по психолого-педагогическому просвещению родителей,  проводить дни открытых дверей в каждой возрастной группе, что позволит привлечь родителей в образовательную деятельность совместно с детьми;  – провести Дни открытых дверей для родителей (законных представителей</w:t>
      </w:r>
      <w:r w:rsidRPr="00A836C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). </w:t>
      </w:r>
    </w:p>
    <w:p w:rsidR="00E12FE2" w:rsidRPr="006F70D9" w:rsidRDefault="00E12FE2" w:rsidP="006F70D9">
      <w:pPr>
        <w:spacing w:before="0" w:beforeAutospacing="0" w:after="0" w:afterAutospacing="0" w:line="259" w:lineRule="auto"/>
        <w:ind w:left="268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bookmarkStart w:id="0" w:name="_GoBack"/>
      <w:bookmarkEnd w:id="0"/>
    </w:p>
    <w:p w:rsidR="000E294D" w:rsidRPr="006444AD" w:rsidRDefault="009C253C" w:rsidP="006444AD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6444AD">
        <w:rPr>
          <w:rFonts w:hAnsi="Times New Roman" w:cs="Times New Roman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 w:rsidRPr="006444AD">
        <w:rPr>
          <w:rFonts w:hAnsi="Times New Roman" w:cs="Times New Roman"/>
          <w:sz w:val="24"/>
          <w:szCs w:val="24"/>
        </w:rPr>
        <w:t> </w:t>
      </w:r>
      <w:r w:rsidRPr="006444AD">
        <w:rPr>
          <w:rFonts w:hAnsi="Times New Roman" w:cs="Times New Roman"/>
          <w:sz w:val="24"/>
          <w:szCs w:val="24"/>
          <w:lang w:val="ru-RU"/>
        </w:rPr>
        <w:t>вежливость работников организации,</w:t>
      </w:r>
      <w:r w:rsidRPr="006444AD">
        <w:rPr>
          <w:rFonts w:hAnsi="Times New Roman" w:cs="Times New Roman"/>
          <w:sz w:val="24"/>
          <w:szCs w:val="24"/>
        </w:rPr>
        <w:t> </w:t>
      </w:r>
      <w:r w:rsidRPr="006444AD">
        <w:rPr>
          <w:rFonts w:hAnsi="Times New Roman" w:cs="Times New Roman"/>
          <w:sz w:val="24"/>
          <w:szCs w:val="24"/>
          <w:lang w:val="ru-RU"/>
        </w:rPr>
        <w:t>— 81</w:t>
      </w:r>
      <w:r w:rsidRPr="006444AD">
        <w:rPr>
          <w:rFonts w:hAnsi="Times New Roman" w:cs="Times New Roman"/>
          <w:sz w:val="24"/>
          <w:szCs w:val="24"/>
        </w:rPr>
        <w:t> </w:t>
      </w:r>
      <w:r w:rsidRPr="006444AD">
        <w:rPr>
          <w:rFonts w:hAnsi="Times New Roman" w:cs="Times New Roman"/>
          <w:sz w:val="24"/>
          <w:szCs w:val="24"/>
          <w:lang w:val="ru-RU"/>
        </w:rPr>
        <w:t>процент;</w:t>
      </w:r>
    </w:p>
    <w:p w:rsidR="000E294D" w:rsidRPr="006444AD" w:rsidRDefault="009C253C" w:rsidP="006444AD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6444AD">
        <w:rPr>
          <w:rFonts w:hAnsi="Times New Roman" w:cs="Times New Roman"/>
          <w:sz w:val="24"/>
          <w:szCs w:val="24"/>
          <w:lang w:val="ru-RU"/>
        </w:rPr>
        <w:t>доля получателей услуг, удовлетворенных компетентностью работников организации,</w:t>
      </w:r>
      <w:r w:rsidRPr="006444AD">
        <w:rPr>
          <w:rFonts w:hAnsi="Times New Roman" w:cs="Times New Roman"/>
          <w:sz w:val="24"/>
          <w:szCs w:val="24"/>
        </w:rPr>
        <w:t> </w:t>
      </w:r>
      <w:r w:rsidRPr="006444AD">
        <w:rPr>
          <w:rFonts w:hAnsi="Times New Roman" w:cs="Times New Roman"/>
          <w:sz w:val="24"/>
          <w:szCs w:val="24"/>
          <w:lang w:val="ru-RU"/>
        </w:rPr>
        <w:t>— 72</w:t>
      </w:r>
      <w:r w:rsidRPr="006444AD">
        <w:rPr>
          <w:rFonts w:hAnsi="Times New Roman" w:cs="Times New Roman"/>
          <w:sz w:val="24"/>
          <w:szCs w:val="24"/>
        </w:rPr>
        <w:t> </w:t>
      </w:r>
      <w:r w:rsidRPr="006444AD">
        <w:rPr>
          <w:rFonts w:hAnsi="Times New Roman" w:cs="Times New Roman"/>
          <w:sz w:val="24"/>
          <w:szCs w:val="24"/>
          <w:lang w:val="ru-RU"/>
        </w:rPr>
        <w:t>процента;</w:t>
      </w:r>
    </w:p>
    <w:p w:rsidR="000E294D" w:rsidRPr="006444AD" w:rsidRDefault="009C253C" w:rsidP="006444AD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6444AD">
        <w:rPr>
          <w:rFonts w:hAnsi="Times New Roman" w:cs="Times New Roman"/>
          <w:sz w:val="24"/>
          <w:szCs w:val="24"/>
          <w:lang w:val="ru-RU"/>
        </w:rPr>
        <w:t>доля получателей услуг, удовлетворенных материально-техническим обеспечением организации,</w:t>
      </w:r>
      <w:r w:rsidRPr="006444AD">
        <w:rPr>
          <w:rFonts w:hAnsi="Times New Roman" w:cs="Times New Roman"/>
          <w:sz w:val="24"/>
          <w:szCs w:val="24"/>
        </w:rPr>
        <w:t> </w:t>
      </w:r>
      <w:r w:rsidRPr="006444AD">
        <w:rPr>
          <w:rFonts w:hAnsi="Times New Roman" w:cs="Times New Roman"/>
          <w:sz w:val="24"/>
          <w:szCs w:val="24"/>
          <w:lang w:val="ru-RU"/>
        </w:rPr>
        <w:t>— 65</w:t>
      </w:r>
      <w:r w:rsidRPr="006444AD">
        <w:rPr>
          <w:rFonts w:hAnsi="Times New Roman" w:cs="Times New Roman"/>
          <w:sz w:val="24"/>
          <w:szCs w:val="24"/>
        </w:rPr>
        <w:t> </w:t>
      </w:r>
      <w:r w:rsidRPr="006444AD">
        <w:rPr>
          <w:rFonts w:hAnsi="Times New Roman" w:cs="Times New Roman"/>
          <w:sz w:val="24"/>
          <w:szCs w:val="24"/>
          <w:lang w:val="ru-RU"/>
        </w:rPr>
        <w:t>процентов;</w:t>
      </w:r>
    </w:p>
    <w:p w:rsidR="000E294D" w:rsidRPr="006444AD" w:rsidRDefault="009C253C" w:rsidP="006444AD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6444AD">
        <w:rPr>
          <w:rFonts w:hAnsi="Times New Roman" w:cs="Times New Roman"/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 w:rsidRPr="006444AD">
        <w:rPr>
          <w:rFonts w:hAnsi="Times New Roman" w:cs="Times New Roman"/>
          <w:sz w:val="24"/>
          <w:szCs w:val="24"/>
        </w:rPr>
        <w:t> </w:t>
      </w:r>
      <w:r w:rsidRPr="006444AD">
        <w:rPr>
          <w:rFonts w:hAnsi="Times New Roman" w:cs="Times New Roman"/>
          <w:sz w:val="24"/>
          <w:szCs w:val="24"/>
          <w:lang w:val="ru-RU"/>
        </w:rPr>
        <w:t>— 84</w:t>
      </w:r>
      <w:r w:rsidRPr="006444AD">
        <w:rPr>
          <w:rFonts w:hAnsi="Times New Roman" w:cs="Times New Roman"/>
          <w:sz w:val="24"/>
          <w:szCs w:val="24"/>
        </w:rPr>
        <w:t> </w:t>
      </w:r>
      <w:r w:rsidRPr="006444AD">
        <w:rPr>
          <w:rFonts w:hAnsi="Times New Roman" w:cs="Times New Roman"/>
          <w:sz w:val="24"/>
          <w:szCs w:val="24"/>
          <w:lang w:val="ru-RU"/>
        </w:rPr>
        <w:t>процента;</w:t>
      </w:r>
    </w:p>
    <w:p w:rsidR="000E294D" w:rsidRPr="006444AD" w:rsidRDefault="009C253C" w:rsidP="006444AD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6444AD">
        <w:rPr>
          <w:rFonts w:hAnsi="Times New Roman" w:cs="Times New Roman"/>
          <w:sz w:val="24"/>
          <w:szCs w:val="24"/>
          <w:lang w:val="ru-RU"/>
        </w:rPr>
        <w:t>доля получателей услуг, которые готовы рекомендовать организацию родственникам и</w:t>
      </w:r>
      <w:r w:rsidRPr="006444AD">
        <w:rPr>
          <w:rFonts w:hAnsi="Times New Roman" w:cs="Times New Roman"/>
          <w:sz w:val="24"/>
          <w:szCs w:val="24"/>
        </w:rPr>
        <w:t> </w:t>
      </w:r>
      <w:r w:rsidRPr="006444AD">
        <w:rPr>
          <w:rFonts w:hAnsi="Times New Roman" w:cs="Times New Roman"/>
          <w:sz w:val="24"/>
          <w:szCs w:val="24"/>
          <w:lang w:val="ru-RU"/>
        </w:rPr>
        <w:t>знакомым,</w:t>
      </w:r>
      <w:r w:rsidRPr="006444AD">
        <w:rPr>
          <w:rFonts w:hAnsi="Times New Roman" w:cs="Times New Roman"/>
          <w:sz w:val="24"/>
          <w:szCs w:val="24"/>
        </w:rPr>
        <w:t> </w:t>
      </w:r>
      <w:r w:rsidRPr="006444AD">
        <w:rPr>
          <w:rFonts w:hAnsi="Times New Roman" w:cs="Times New Roman"/>
          <w:sz w:val="24"/>
          <w:szCs w:val="24"/>
          <w:lang w:val="ru-RU"/>
        </w:rPr>
        <w:t>— 92</w:t>
      </w:r>
      <w:r w:rsidRPr="006444AD">
        <w:rPr>
          <w:rFonts w:hAnsi="Times New Roman" w:cs="Times New Roman"/>
          <w:sz w:val="24"/>
          <w:szCs w:val="24"/>
        </w:rPr>
        <w:t> </w:t>
      </w:r>
      <w:r w:rsidRPr="006444AD">
        <w:rPr>
          <w:rFonts w:hAnsi="Times New Roman" w:cs="Times New Roman"/>
          <w:sz w:val="24"/>
          <w:szCs w:val="24"/>
          <w:lang w:val="ru-RU"/>
        </w:rPr>
        <w:t>процента.</w:t>
      </w:r>
    </w:p>
    <w:p w:rsidR="000E294D" w:rsidRPr="006444AD" w:rsidRDefault="009C253C" w:rsidP="006444AD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6444AD">
        <w:rPr>
          <w:rFonts w:hAnsi="Times New Roman" w:cs="Times New Roman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0E294D" w:rsidRPr="006444AD" w:rsidRDefault="009C253C" w:rsidP="006444AD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6444AD">
        <w:rPr>
          <w:rFonts w:hAnsi="Times New Roman" w:cs="Times New Roman"/>
          <w:sz w:val="24"/>
          <w:szCs w:val="24"/>
          <w:lang w:val="ru-RU"/>
        </w:rPr>
        <w:t>Результаты анализа опроса родителей (законных представителей) об</w:t>
      </w:r>
      <w:r w:rsidRPr="006444AD">
        <w:rPr>
          <w:rFonts w:hAnsi="Times New Roman" w:cs="Times New Roman"/>
          <w:sz w:val="24"/>
          <w:szCs w:val="24"/>
        </w:rPr>
        <w:t> </w:t>
      </w:r>
      <w:r w:rsidRPr="006444AD">
        <w:rPr>
          <w:rFonts w:hAnsi="Times New Roman" w:cs="Times New Roman"/>
          <w:sz w:val="24"/>
          <w:szCs w:val="24"/>
          <w:lang w:val="ru-RU"/>
        </w:rPr>
        <w:t>оценке применения Детским садом дистанционных технологий свидетельствуют о</w:t>
      </w:r>
      <w:r w:rsidRPr="006444AD">
        <w:rPr>
          <w:rFonts w:hAnsi="Times New Roman" w:cs="Times New Roman"/>
          <w:sz w:val="24"/>
          <w:szCs w:val="24"/>
        </w:rPr>
        <w:t> </w:t>
      </w:r>
      <w:r w:rsidRPr="006444AD">
        <w:rPr>
          <w:rFonts w:hAnsi="Times New Roman" w:cs="Times New Roman"/>
          <w:sz w:val="24"/>
          <w:szCs w:val="24"/>
          <w:lang w:val="ru-RU"/>
        </w:rPr>
        <w:t>достаточном уровне удовлетворенности качеством образовательной деятельности в</w:t>
      </w:r>
      <w:r w:rsidRPr="006444AD">
        <w:rPr>
          <w:rFonts w:hAnsi="Times New Roman" w:cs="Times New Roman"/>
          <w:sz w:val="24"/>
          <w:szCs w:val="24"/>
        </w:rPr>
        <w:t> </w:t>
      </w:r>
      <w:r w:rsidRPr="006444AD">
        <w:rPr>
          <w:rFonts w:hAnsi="Times New Roman" w:cs="Times New Roman"/>
          <w:sz w:val="24"/>
          <w:szCs w:val="24"/>
          <w:lang w:val="ru-RU"/>
        </w:rPr>
        <w:t xml:space="preserve">дистанционном режиме. </w:t>
      </w:r>
      <w:proofErr w:type="gramStart"/>
      <w:r w:rsidRPr="006444AD">
        <w:rPr>
          <w:rFonts w:hAnsi="Times New Roman" w:cs="Times New Roman"/>
          <w:sz w:val="24"/>
          <w:szCs w:val="24"/>
          <w:lang w:val="ru-RU"/>
        </w:rPr>
        <w:t>Так, 55% родителей отмечают, что работа воспитателей при проведении онлайн-занятий была качественной, 35% родителей частично удовлетворены процессом дистанционного освоения образовательной программы и</w:t>
      </w:r>
      <w:r w:rsidRPr="006444AD">
        <w:rPr>
          <w:rFonts w:hAnsi="Times New Roman" w:cs="Times New Roman"/>
          <w:sz w:val="24"/>
          <w:szCs w:val="24"/>
        </w:rPr>
        <w:t> </w:t>
      </w:r>
      <w:r w:rsidRPr="006444AD">
        <w:rPr>
          <w:rFonts w:hAnsi="Times New Roman" w:cs="Times New Roman"/>
          <w:sz w:val="24"/>
          <w:szCs w:val="24"/>
          <w:lang w:val="ru-RU"/>
        </w:rPr>
        <w:t>10% не</w:t>
      </w:r>
      <w:r w:rsidRPr="006444AD">
        <w:rPr>
          <w:rFonts w:hAnsi="Times New Roman" w:cs="Times New Roman"/>
          <w:sz w:val="24"/>
          <w:szCs w:val="24"/>
        </w:rPr>
        <w:t> </w:t>
      </w:r>
      <w:r w:rsidRPr="006444AD">
        <w:rPr>
          <w:rFonts w:hAnsi="Times New Roman" w:cs="Times New Roman"/>
          <w:sz w:val="24"/>
          <w:szCs w:val="24"/>
          <w:lang w:val="ru-RU"/>
        </w:rPr>
        <w:t>удовлетворены.</w:t>
      </w:r>
      <w:proofErr w:type="gramEnd"/>
      <w:r w:rsidRPr="006444AD">
        <w:rPr>
          <w:rFonts w:hAnsi="Times New Roman" w:cs="Times New Roman"/>
          <w:sz w:val="24"/>
          <w:szCs w:val="24"/>
          <w:lang w:val="ru-RU"/>
        </w:rPr>
        <w:t xml:space="preserve"> При этом родители считают, что у</w:t>
      </w:r>
      <w:r w:rsidRPr="006444AD">
        <w:rPr>
          <w:rFonts w:hAnsi="Times New Roman" w:cs="Times New Roman"/>
          <w:sz w:val="24"/>
          <w:szCs w:val="24"/>
        </w:rPr>
        <w:t> </w:t>
      </w:r>
      <w:r w:rsidRPr="006444AD">
        <w:rPr>
          <w:rFonts w:hAnsi="Times New Roman" w:cs="Times New Roman"/>
          <w:sz w:val="24"/>
          <w:szCs w:val="24"/>
          <w:lang w:val="ru-RU"/>
        </w:rPr>
        <w:t>детей периодически наблюдалось снижение интереса мотивации к</w:t>
      </w:r>
      <w:r w:rsidRPr="006444AD">
        <w:rPr>
          <w:rFonts w:hAnsi="Times New Roman" w:cs="Times New Roman"/>
          <w:sz w:val="24"/>
          <w:szCs w:val="24"/>
        </w:rPr>
        <w:t> </w:t>
      </w:r>
      <w:r w:rsidRPr="006444AD">
        <w:rPr>
          <w:rFonts w:hAnsi="Times New Roman" w:cs="Times New Roman"/>
          <w:sz w:val="24"/>
          <w:szCs w:val="24"/>
          <w:lang w:val="ru-RU"/>
        </w:rPr>
        <w:t>занятиям в</w:t>
      </w:r>
      <w:r w:rsidRPr="006444AD">
        <w:rPr>
          <w:rFonts w:hAnsi="Times New Roman" w:cs="Times New Roman"/>
          <w:sz w:val="24"/>
          <w:szCs w:val="24"/>
        </w:rPr>
        <w:t> </w:t>
      </w:r>
      <w:r w:rsidRPr="006444AD">
        <w:rPr>
          <w:rFonts w:hAnsi="Times New Roman" w:cs="Times New Roman"/>
          <w:sz w:val="24"/>
          <w:szCs w:val="24"/>
          <w:lang w:val="ru-RU"/>
        </w:rPr>
        <w:t>дистанционном режиме, что связывают с</w:t>
      </w:r>
      <w:r w:rsidRPr="006444AD">
        <w:rPr>
          <w:rFonts w:hAnsi="Times New Roman" w:cs="Times New Roman"/>
          <w:sz w:val="24"/>
          <w:szCs w:val="24"/>
        </w:rPr>
        <w:t> </w:t>
      </w:r>
      <w:r w:rsidRPr="006444AD">
        <w:rPr>
          <w:rFonts w:hAnsi="Times New Roman" w:cs="Times New Roman"/>
          <w:sz w:val="24"/>
          <w:szCs w:val="24"/>
          <w:lang w:val="ru-RU"/>
        </w:rPr>
        <w:t>качеством связи и</w:t>
      </w:r>
      <w:r w:rsidRPr="006444AD">
        <w:rPr>
          <w:rFonts w:hAnsi="Times New Roman" w:cs="Times New Roman"/>
          <w:sz w:val="24"/>
          <w:szCs w:val="24"/>
        </w:rPr>
        <w:t> </w:t>
      </w:r>
      <w:r w:rsidRPr="006444AD">
        <w:rPr>
          <w:rFonts w:hAnsi="Times New Roman" w:cs="Times New Roman"/>
          <w:sz w:val="24"/>
          <w:szCs w:val="24"/>
          <w:lang w:val="ru-RU"/>
        </w:rPr>
        <w:t>форматом проведения занятий, в</w:t>
      </w:r>
      <w:r w:rsidRPr="006444AD">
        <w:rPr>
          <w:rFonts w:hAnsi="Times New Roman" w:cs="Times New Roman"/>
          <w:sz w:val="24"/>
          <w:szCs w:val="24"/>
        </w:rPr>
        <w:t> </w:t>
      </w:r>
      <w:r w:rsidRPr="006444AD">
        <w:rPr>
          <w:rFonts w:hAnsi="Times New Roman" w:cs="Times New Roman"/>
          <w:sz w:val="24"/>
          <w:szCs w:val="24"/>
          <w:lang w:val="ru-RU"/>
        </w:rPr>
        <w:t>том числе и</w:t>
      </w:r>
      <w:r w:rsidRPr="006444AD">
        <w:rPr>
          <w:rFonts w:hAnsi="Times New Roman" w:cs="Times New Roman"/>
          <w:sz w:val="24"/>
          <w:szCs w:val="24"/>
        </w:rPr>
        <w:t> </w:t>
      </w:r>
      <w:r w:rsidRPr="006444AD">
        <w:rPr>
          <w:rFonts w:hAnsi="Times New Roman" w:cs="Times New Roman"/>
          <w:sz w:val="24"/>
          <w:szCs w:val="24"/>
          <w:lang w:val="ru-RU"/>
        </w:rPr>
        <w:t>посредством гаджетов.</w:t>
      </w:r>
    </w:p>
    <w:p w:rsidR="000E294D" w:rsidRPr="00C015D3" w:rsidRDefault="000E294D">
      <w:pPr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0E294D" w:rsidRPr="009C23AE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6A1404" w:rsidRPr="00AD7CEB" w:rsidRDefault="001613E2" w:rsidP="001613E2">
      <w:pPr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 31.12.2022</w:t>
      </w:r>
    </w:p>
    <w:tbl>
      <w:tblPr>
        <w:tblW w:w="954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0"/>
        <w:gridCol w:w="6939"/>
        <w:gridCol w:w="1985"/>
      </w:tblGrid>
      <w:tr w:rsidR="006A1404" w:rsidRPr="00DA7BC8" w:rsidTr="00572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187" w:type="dxa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Единицаизмерения</w:t>
            </w:r>
            <w:proofErr w:type="spellEnd"/>
          </w:p>
        </w:tc>
      </w:tr>
      <w:tr w:rsidR="006A1404" w:rsidRPr="00DA7BC8" w:rsidTr="00572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87" w:type="dxa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Образовательнаядеятельность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404" w:rsidRPr="00DA7BC8" w:rsidTr="00572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187" w:type="dxa"/>
            <w:vAlign w:val="center"/>
            <w:hideMark/>
          </w:tcPr>
          <w:p w:rsidR="006A1404" w:rsidRPr="006A1404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1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ind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6A1404" w:rsidRPr="00DA7BC8" w:rsidTr="00572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187" w:type="dxa"/>
            <w:vAlign w:val="center"/>
            <w:hideMark/>
          </w:tcPr>
          <w:p w:rsidR="006A1404" w:rsidRPr="006A1404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1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</w:t>
            </w:r>
            <w:proofErr w:type="gramStart"/>
            <w:r w:rsidRPr="006A1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режиме полного дня</w:t>
            </w:r>
            <w:proofErr w:type="gramEnd"/>
            <w:r w:rsidRPr="006A1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(8 - 12 часов)</w:t>
            </w:r>
          </w:p>
        </w:tc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ind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6A1404" w:rsidRPr="00DA7BC8" w:rsidTr="00572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187" w:type="dxa"/>
            <w:vAlign w:val="center"/>
            <w:hideMark/>
          </w:tcPr>
          <w:p w:rsidR="006A1404" w:rsidRPr="006A1404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1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ind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1404" w:rsidRPr="00DA7BC8" w:rsidTr="00572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187" w:type="dxa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семейнойдошкольнойгруппе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ind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1404" w:rsidRPr="00DA7BC8" w:rsidTr="00572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187" w:type="dxa"/>
            <w:vAlign w:val="center"/>
            <w:hideMark/>
          </w:tcPr>
          <w:p w:rsidR="006A1404" w:rsidRPr="006A1404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1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ind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1404" w:rsidRPr="00DA7BC8" w:rsidTr="00572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187" w:type="dxa"/>
            <w:vAlign w:val="center"/>
            <w:hideMark/>
          </w:tcPr>
          <w:p w:rsidR="006A1404" w:rsidRPr="006A1404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1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ind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1404" w:rsidRPr="00DA7BC8" w:rsidTr="00572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187" w:type="dxa"/>
            <w:vAlign w:val="center"/>
            <w:hideMark/>
          </w:tcPr>
          <w:p w:rsidR="006A1404" w:rsidRPr="006A1404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1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ind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6A1404" w:rsidRPr="00DA7BC8" w:rsidTr="00572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187" w:type="dxa"/>
            <w:vAlign w:val="center"/>
            <w:hideMark/>
          </w:tcPr>
          <w:p w:rsidR="006A1404" w:rsidRPr="006A1404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1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</w:t>
            </w:r>
            <w:r w:rsidRPr="006A1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ухода:</w:t>
            </w:r>
          </w:p>
        </w:tc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ind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  <w:proofErr w:type="spellEnd"/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6A1404" w:rsidRPr="00DA7BC8" w:rsidTr="00572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1.4.1</w:t>
            </w:r>
          </w:p>
        </w:tc>
        <w:tc>
          <w:tcPr>
            <w:tcW w:w="7187" w:type="dxa"/>
            <w:vAlign w:val="center"/>
            <w:hideMark/>
          </w:tcPr>
          <w:p w:rsidR="006A1404" w:rsidRPr="006A1404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1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</w:t>
            </w:r>
            <w:proofErr w:type="gramStart"/>
            <w:r w:rsidRPr="006A1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режиме полного дня</w:t>
            </w:r>
            <w:proofErr w:type="gramEnd"/>
            <w:r w:rsidRPr="006A1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(8 - 12 часов)</w:t>
            </w:r>
          </w:p>
        </w:tc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ind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1404" w:rsidRPr="00DA7BC8" w:rsidTr="00572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187" w:type="dxa"/>
            <w:vAlign w:val="center"/>
            <w:hideMark/>
          </w:tcPr>
          <w:p w:rsidR="006A1404" w:rsidRPr="006A1404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1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ind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1404" w:rsidRPr="00DA7BC8" w:rsidTr="00572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187" w:type="dxa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режимекруглосуточногопребывания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ind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1404" w:rsidRPr="00DA7BC8" w:rsidTr="00572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187" w:type="dxa"/>
            <w:vAlign w:val="center"/>
            <w:hideMark/>
          </w:tcPr>
          <w:p w:rsidR="006A1404" w:rsidRPr="006A1404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1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ind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9/12,8</w:t>
            </w: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1404" w:rsidRPr="00DA7BC8" w:rsidTr="00572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187" w:type="dxa"/>
            <w:vAlign w:val="center"/>
            <w:hideMark/>
          </w:tcPr>
          <w:p w:rsidR="006A1404" w:rsidRPr="006A1404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1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ind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1404" w:rsidRPr="00DA7BC8" w:rsidTr="00572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187" w:type="dxa"/>
            <w:vAlign w:val="center"/>
            <w:hideMark/>
          </w:tcPr>
          <w:p w:rsidR="006A1404" w:rsidRPr="006A1404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1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ind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1404" w:rsidRPr="00DA7BC8" w:rsidTr="00572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187" w:type="dxa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Поприсмотру</w:t>
            </w:r>
            <w:proofErr w:type="spellEnd"/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ind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1404" w:rsidRPr="00DA7BC8" w:rsidTr="00572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187" w:type="dxa"/>
            <w:vAlign w:val="center"/>
            <w:hideMark/>
          </w:tcPr>
          <w:p w:rsidR="006A1404" w:rsidRPr="006A1404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1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ind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6A1404" w:rsidRPr="00DA7BC8" w:rsidTr="00572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187" w:type="dxa"/>
            <w:vAlign w:val="center"/>
            <w:hideMark/>
          </w:tcPr>
          <w:p w:rsidR="006A1404" w:rsidRPr="006A1404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1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ind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A1404" w:rsidRPr="00DA7BC8" w:rsidTr="00572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187" w:type="dxa"/>
            <w:vAlign w:val="center"/>
            <w:hideMark/>
          </w:tcPr>
          <w:p w:rsidR="006A1404" w:rsidRPr="006A1404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1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ind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1404" w:rsidRPr="00DA7BC8" w:rsidTr="00572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187" w:type="dxa"/>
            <w:vAlign w:val="center"/>
            <w:hideMark/>
          </w:tcPr>
          <w:p w:rsidR="006A1404" w:rsidRPr="006A1404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1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ind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1404" w:rsidRPr="00DA7BC8" w:rsidTr="00572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187" w:type="dxa"/>
            <w:vAlign w:val="center"/>
            <w:hideMark/>
          </w:tcPr>
          <w:p w:rsidR="006A1404" w:rsidRPr="006A1404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1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ind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1404" w:rsidRPr="00DA7BC8" w:rsidTr="00572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187" w:type="dxa"/>
            <w:vAlign w:val="center"/>
            <w:hideMark/>
          </w:tcPr>
          <w:p w:rsidR="006A1404" w:rsidRPr="006A1404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1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ind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1404" w:rsidRPr="00DA7BC8" w:rsidTr="00572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187" w:type="dxa"/>
            <w:vAlign w:val="center"/>
            <w:hideMark/>
          </w:tcPr>
          <w:p w:rsidR="006A1404" w:rsidRPr="006A1404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1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ind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1404" w:rsidRPr="00DA7BC8" w:rsidTr="00572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187" w:type="dxa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ind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1404" w:rsidRPr="00DA7BC8" w:rsidTr="00572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187" w:type="dxa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ind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1404" w:rsidRPr="00DA7BC8" w:rsidTr="00572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187" w:type="dxa"/>
            <w:vAlign w:val="center"/>
            <w:hideMark/>
          </w:tcPr>
          <w:p w:rsidR="006A1404" w:rsidRPr="006A1404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1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ind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6A1404" w:rsidRPr="00DA7BC8" w:rsidTr="00572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187" w:type="dxa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spellEnd"/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ind w:firstLine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6A1404" w:rsidRPr="00DA7BC8" w:rsidTr="00572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187" w:type="dxa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</w:t>
            </w:r>
            <w:proofErr w:type="spellEnd"/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</w:t>
            </w:r>
            <w:proofErr w:type="spellStart"/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ind w:firstLine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6A1404" w:rsidRPr="00DA7BC8" w:rsidTr="00572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187" w:type="dxa"/>
            <w:vAlign w:val="center"/>
            <w:hideMark/>
          </w:tcPr>
          <w:p w:rsidR="006A1404" w:rsidRPr="006A1404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1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ind w:firstLine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6A1404" w:rsidRPr="00DA7BC8" w:rsidTr="00572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187" w:type="dxa"/>
            <w:vAlign w:val="center"/>
            <w:hideMark/>
          </w:tcPr>
          <w:p w:rsidR="006A1404" w:rsidRPr="006A1404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1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ind w:firstLine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6A1404" w:rsidRPr="00DA7BC8" w:rsidTr="00572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187" w:type="dxa"/>
            <w:vAlign w:val="center"/>
            <w:hideMark/>
          </w:tcPr>
          <w:p w:rsidR="006A1404" w:rsidRPr="006A1404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A1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ind w:firstLine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1404" w:rsidRPr="00DA7BC8" w:rsidTr="00572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187" w:type="dxa"/>
            <w:vAlign w:val="center"/>
            <w:hideMark/>
          </w:tcPr>
          <w:p w:rsidR="006A1404" w:rsidRPr="006A1404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1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</w:t>
            </w:r>
            <w:r w:rsidRPr="006A1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административно-хозяйственных работников</w:t>
            </w:r>
          </w:p>
        </w:tc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ind w:firstLine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1404" w:rsidRPr="00DA7BC8" w:rsidTr="00572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7187" w:type="dxa"/>
            <w:vAlign w:val="center"/>
            <w:hideMark/>
          </w:tcPr>
          <w:p w:rsidR="006A1404" w:rsidRPr="006A1404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1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ind w:left="273" w:hanging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11/69 – 1/6</w:t>
            </w:r>
          </w:p>
        </w:tc>
      </w:tr>
      <w:tr w:rsidR="006A1404" w:rsidRPr="008D51C6" w:rsidTr="00572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187" w:type="dxa"/>
            <w:vAlign w:val="center"/>
            <w:hideMark/>
          </w:tcPr>
          <w:p w:rsidR="006A1404" w:rsidRPr="006A1404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1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vAlign w:val="center"/>
            <w:hideMark/>
          </w:tcPr>
          <w:p w:rsidR="006A1404" w:rsidRPr="006A1404" w:rsidRDefault="006A1404" w:rsidP="00572532">
            <w:pPr>
              <w:ind w:firstLine="27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404" w:rsidRPr="00DA7BC8" w:rsidTr="00572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187" w:type="dxa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Музыкальногоруководителя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ind w:firstLine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6A1404" w:rsidRPr="00DA7BC8" w:rsidTr="00572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187" w:type="dxa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Инструкторапофизическойкультуре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ind w:firstLine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spellEnd"/>
          </w:p>
        </w:tc>
      </w:tr>
      <w:tr w:rsidR="006A1404" w:rsidRPr="00DA7BC8" w:rsidTr="00572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187" w:type="dxa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ind w:firstLine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6A1404" w:rsidRPr="00DA7BC8" w:rsidTr="00572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187" w:type="dxa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ind w:firstLine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404" w:rsidRPr="00DA7BC8" w:rsidTr="00572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187" w:type="dxa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ind w:firstLine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spellEnd"/>
          </w:p>
        </w:tc>
      </w:tr>
      <w:tr w:rsidR="006A1404" w:rsidRPr="00DA7BC8" w:rsidTr="00572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187" w:type="dxa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ind w:firstLine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6A1404" w:rsidRPr="00DA7BC8" w:rsidTr="00572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87" w:type="dxa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ind w:firstLine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404" w:rsidRPr="00DA7BC8" w:rsidTr="00572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187" w:type="dxa"/>
            <w:vAlign w:val="center"/>
            <w:hideMark/>
          </w:tcPr>
          <w:p w:rsidR="006A1404" w:rsidRPr="006A1404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1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ind w:firstLine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  <w:tr w:rsidR="006A1404" w:rsidRPr="00DA7BC8" w:rsidTr="00572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187" w:type="dxa"/>
            <w:vAlign w:val="center"/>
            <w:hideMark/>
          </w:tcPr>
          <w:p w:rsidR="006A1404" w:rsidRPr="006A1404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1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ind w:firstLine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  <w:tr w:rsidR="006A1404" w:rsidRPr="00DA7BC8" w:rsidTr="00572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187" w:type="dxa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Наличиефизкультурногозала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ind w:firstLine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</w:t>
            </w:r>
            <w:proofErr w:type="spellEnd"/>
          </w:p>
        </w:tc>
      </w:tr>
      <w:tr w:rsidR="006A1404" w:rsidRPr="00DA7BC8" w:rsidTr="00572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187" w:type="dxa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Наличиемузыкальногозала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ind w:firstLine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</w:t>
            </w:r>
            <w:proofErr w:type="spellEnd"/>
          </w:p>
        </w:tc>
      </w:tr>
      <w:tr w:rsidR="006A1404" w:rsidRPr="00DA7BC8" w:rsidTr="00572532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187" w:type="dxa"/>
            <w:vAlign w:val="center"/>
            <w:hideMark/>
          </w:tcPr>
          <w:p w:rsidR="006A1404" w:rsidRPr="006A1404" w:rsidRDefault="006A1404" w:rsidP="005725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1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vAlign w:val="center"/>
            <w:hideMark/>
          </w:tcPr>
          <w:p w:rsidR="006A1404" w:rsidRPr="00DA7BC8" w:rsidRDefault="006A1404" w:rsidP="00572532">
            <w:pPr>
              <w:ind w:firstLine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</w:tbl>
    <w:p w:rsidR="006A1404" w:rsidRDefault="006A140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7B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94D" w:rsidRPr="006A1404" w:rsidRDefault="009C253C" w:rsidP="006A140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то, что Детский сад имеет достаточную инфраструктуру, которая соответствует требованиямСП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молодежи»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</w:t>
      </w:r>
      <w:proofErr w:type="gram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294D" w:rsidRPr="009C23AE" w:rsidRDefault="009C253C" w:rsidP="006A140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  <w:r w:rsidR="006A1404">
        <w:rPr>
          <w:rFonts w:hAnsi="Times New Roman" w:cs="Times New Roman"/>
          <w:color w:val="000000"/>
          <w:sz w:val="24"/>
          <w:szCs w:val="24"/>
          <w:lang w:val="ru-RU"/>
        </w:rPr>
        <w:t xml:space="preserve"> А также приняты на работу молодые педагоги, которые, имея соответствующую специальность, продолжают обучение в ВУЗах.</w:t>
      </w:r>
    </w:p>
    <w:sectPr w:rsidR="000E294D" w:rsidRPr="009C23AE" w:rsidSect="009F176A">
      <w:pgSz w:w="11907" w:h="16839"/>
      <w:pgMar w:top="426" w:right="567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5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B6F0F"/>
    <w:multiLevelType w:val="hybridMultilevel"/>
    <w:tmpl w:val="C58040B6"/>
    <w:lvl w:ilvl="0" w:tplc="E1AAB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A4206"/>
    <w:multiLevelType w:val="hybridMultilevel"/>
    <w:tmpl w:val="40268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C014A"/>
    <w:multiLevelType w:val="hybridMultilevel"/>
    <w:tmpl w:val="30EE762A"/>
    <w:lvl w:ilvl="0" w:tplc="BC70B23C">
      <w:start w:val="1"/>
      <w:numFmt w:val="decimal"/>
      <w:lvlText w:val="%1)"/>
      <w:lvlJc w:val="left"/>
      <w:pPr>
        <w:ind w:left="2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4BE3456">
      <w:start w:val="1"/>
      <w:numFmt w:val="lowerLetter"/>
      <w:lvlText w:val="%2"/>
      <w:lvlJc w:val="left"/>
      <w:pPr>
        <w:ind w:left="14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63CB382">
      <w:start w:val="1"/>
      <w:numFmt w:val="lowerRoman"/>
      <w:lvlText w:val="%3"/>
      <w:lvlJc w:val="left"/>
      <w:pPr>
        <w:ind w:left="2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5FABDC6">
      <w:start w:val="1"/>
      <w:numFmt w:val="decimal"/>
      <w:lvlText w:val="%4"/>
      <w:lvlJc w:val="left"/>
      <w:pPr>
        <w:ind w:left="29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ECA13E2">
      <w:start w:val="1"/>
      <w:numFmt w:val="lowerLetter"/>
      <w:lvlText w:val="%5"/>
      <w:lvlJc w:val="left"/>
      <w:pPr>
        <w:ind w:left="36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398E4CA">
      <w:start w:val="1"/>
      <w:numFmt w:val="lowerRoman"/>
      <w:lvlText w:val="%6"/>
      <w:lvlJc w:val="left"/>
      <w:pPr>
        <w:ind w:left="43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C46112C">
      <w:start w:val="1"/>
      <w:numFmt w:val="decimal"/>
      <w:lvlText w:val="%7"/>
      <w:lvlJc w:val="left"/>
      <w:pPr>
        <w:ind w:left="50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CA83600">
      <w:start w:val="1"/>
      <w:numFmt w:val="lowerLetter"/>
      <w:lvlText w:val="%8"/>
      <w:lvlJc w:val="left"/>
      <w:pPr>
        <w:ind w:left="57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4EE6F5C">
      <w:start w:val="1"/>
      <w:numFmt w:val="lowerRoman"/>
      <w:lvlText w:val="%9"/>
      <w:lvlJc w:val="left"/>
      <w:pPr>
        <w:ind w:left="65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BC0466D"/>
    <w:multiLevelType w:val="multilevel"/>
    <w:tmpl w:val="3C6C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517C0"/>
    <w:multiLevelType w:val="hybridMultilevel"/>
    <w:tmpl w:val="DB6E9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71C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E03B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E000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E001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BB4A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BE2344"/>
    <w:multiLevelType w:val="hybridMultilevel"/>
    <w:tmpl w:val="4EE8A1DC"/>
    <w:lvl w:ilvl="0" w:tplc="E8B28676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2FC5B1A">
      <w:start w:val="1"/>
      <w:numFmt w:val="lowerLetter"/>
      <w:lvlText w:val="%2"/>
      <w:lvlJc w:val="left"/>
      <w:pPr>
        <w:ind w:left="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6465448">
      <w:start w:val="1"/>
      <w:numFmt w:val="lowerRoman"/>
      <w:lvlText w:val="%3"/>
      <w:lvlJc w:val="left"/>
      <w:pPr>
        <w:ind w:left="1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400139C">
      <w:start w:val="1"/>
      <w:numFmt w:val="decimal"/>
      <w:lvlText w:val="%4"/>
      <w:lvlJc w:val="left"/>
      <w:pPr>
        <w:ind w:left="2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3625662">
      <w:start w:val="1"/>
      <w:numFmt w:val="lowerLetter"/>
      <w:lvlText w:val="%5"/>
      <w:lvlJc w:val="left"/>
      <w:pPr>
        <w:ind w:left="3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062515E">
      <w:start w:val="1"/>
      <w:numFmt w:val="lowerRoman"/>
      <w:lvlText w:val="%6"/>
      <w:lvlJc w:val="left"/>
      <w:pPr>
        <w:ind w:left="38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94827A6">
      <w:start w:val="1"/>
      <w:numFmt w:val="decimal"/>
      <w:lvlText w:val="%7"/>
      <w:lvlJc w:val="left"/>
      <w:pPr>
        <w:ind w:left="4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C101542">
      <w:start w:val="1"/>
      <w:numFmt w:val="lowerLetter"/>
      <w:lvlText w:val="%8"/>
      <w:lvlJc w:val="left"/>
      <w:pPr>
        <w:ind w:left="52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B6C2D6C">
      <w:start w:val="1"/>
      <w:numFmt w:val="lowerRoman"/>
      <w:lvlText w:val="%9"/>
      <w:lvlJc w:val="left"/>
      <w:pPr>
        <w:ind w:left="60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460E55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83484D"/>
    <w:multiLevelType w:val="hybridMultilevel"/>
    <w:tmpl w:val="D5C69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21F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9844A5"/>
    <w:multiLevelType w:val="multilevel"/>
    <w:tmpl w:val="6F3A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5D01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7073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8168CC"/>
    <w:multiLevelType w:val="hybridMultilevel"/>
    <w:tmpl w:val="73F61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538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AE59AD"/>
    <w:multiLevelType w:val="hybridMultilevel"/>
    <w:tmpl w:val="D3087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049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AD2B09"/>
    <w:multiLevelType w:val="multilevel"/>
    <w:tmpl w:val="69D8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6A5BBF"/>
    <w:multiLevelType w:val="hybridMultilevel"/>
    <w:tmpl w:val="FFDC2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EE75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347F8F"/>
    <w:multiLevelType w:val="hybridMultilevel"/>
    <w:tmpl w:val="B5A06182"/>
    <w:lvl w:ilvl="0" w:tplc="E1AAB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D655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0D3BAF"/>
    <w:multiLevelType w:val="multilevel"/>
    <w:tmpl w:val="AC76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3535DD"/>
    <w:multiLevelType w:val="hybridMultilevel"/>
    <w:tmpl w:val="231C3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E76B3"/>
    <w:multiLevelType w:val="hybridMultilevel"/>
    <w:tmpl w:val="0D40B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5B2A36"/>
    <w:multiLevelType w:val="hybridMultilevel"/>
    <w:tmpl w:val="1FCAF790"/>
    <w:lvl w:ilvl="0" w:tplc="03566C70">
      <w:start w:val="1"/>
      <w:numFmt w:val="bullet"/>
      <w:lvlText w:val="-"/>
      <w:lvlJc w:val="left"/>
      <w:pPr>
        <w:ind w:left="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144B0D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194693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32CBA7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0B4B39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B2C057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0FE22E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BA5B4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2605BA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>
    <w:nsid w:val="7CC67B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9"/>
  </w:num>
  <w:num w:numId="3">
    <w:abstractNumId w:val="12"/>
  </w:num>
  <w:num w:numId="4">
    <w:abstractNumId w:val="6"/>
  </w:num>
  <w:num w:numId="5">
    <w:abstractNumId w:val="17"/>
  </w:num>
  <w:num w:numId="6">
    <w:abstractNumId w:val="0"/>
  </w:num>
  <w:num w:numId="7">
    <w:abstractNumId w:val="7"/>
  </w:num>
  <w:num w:numId="8">
    <w:abstractNumId w:val="21"/>
  </w:num>
  <w:num w:numId="9">
    <w:abstractNumId w:val="31"/>
  </w:num>
  <w:num w:numId="10">
    <w:abstractNumId w:val="10"/>
  </w:num>
  <w:num w:numId="11">
    <w:abstractNumId w:val="26"/>
  </w:num>
  <w:num w:numId="12">
    <w:abstractNumId w:val="14"/>
  </w:num>
  <w:num w:numId="13">
    <w:abstractNumId w:val="16"/>
  </w:num>
  <w:num w:numId="14">
    <w:abstractNumId w:val="24"/>
  </w:num>
  <w:num w:numId="15">
    <w:abstractNumId w:val="8"/>
  </w:num>
  <w:num w:numId="16">
    <w:abstractNumId w:val="22"/>
  </w:num>
  <w:num w:numId="17">
    <w:abstractNumId w:val="15"/>
  </w:num>
  <w:num w:numId="18">
    <w:abstractNumId w:val="2"/>
  </w:num>
  <w:num w:numId="19">
    <w:abstractNumId w:val="28"/>
  </w:num>
  <w:num w:numId="20">
    <w:abstractNumId w:val="18"/>
  </w:num>
  <w:num w:numId="21">
    <w:abstractNumId w:val="20"/>
  </w:num>
  <w:num w:numId="22">
    <w:abstractNumId w:val="5"/>
  </w:num>
  <w:num w:numId="23">
    <w:abstractNumId w:val="25"/>
  </w:num>
  <w:num w:numId="24">
    <w:abstractNumId w:val="4"/>
  </w:num>
  <w:num w:numId="25">
    <w:abstractNumId w:val="23"/>
  </w:num>
  <w:num w:numId="26">
    <w:abstractNumId w:val="3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3"/>
  </w:num>
  <w:num w:numId="31">
    <w:abstractNumId w:val="27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A05CE"/>
    <w:rsid w:val="00067276"/>
    <w:rsid w:val="00070CE5"/>
    <w:rsid w:val="00074B8D"/>
    <w:rsid w:val="000A34E2"/>
    <w:rsid w:val="000B6E6F"/>
    <w:rsid w:val="000C2599"/>
    <w:rsid w:val="000D59CE"/>
    <w:rsid w:val="000D5B26"/>
    <w:rsid w:val="000E294D"/>
    <w:rsid w:val="000F2D57"/>
    <w:rsid w:val="000F6605"/>
    <w:rsid w:val="0010031A"/>
    <w:rsid w:val="00101C2A"/>
    <w:rsid w:val="001161B2"/>
    <w:rsid w:val="001172E1"/>
    <w:rsid w:val="0012152D"/>
    <w:rsid w:val="00125DBD"/>
    <w:rsid w:val="001331FD"/>
    <w:rsid w:val="00143044"/>
    <w:rsid w:val="001439D9"/>
    <w:rsid w:val="001613E2"/>
    <w:rsid w:val="0016584D"/>
    <w:rsid w:val="001A1BE4"/>
    <w:rsid w:val="001A6626"/>
    <w:rsid w:val="001D3DE1"/>
    <w:rsid w:val="001D6CB0"/>
    <w:rsid w:val="001E1559"/>
    <w:rsid w:val="001F6599"/>
    <w:rsid w:val="0022618A"/>
    <w:rsid w:val="00232B2B"/>
    <w:rsid w:val="00236C79"/>
    <w:rsid w:val="002434F0"/>
    <w:rsid w:val="00256F26"/>
    <w:rsid w:val="002859D8"/>
    <w:rsid w:val="00291CF9"/>
    <w:rsid w:val="0029380F"/>
    <w:rsid w:val="00297BD0"/>
    <w:rsid w:val="002B7EE2"/>
    <w:rsid w:val="002C0001"/>
    <w:rsid w:val="002C77EE"/>
    <w:rsid w:val="002D33B1"/>
    <w:rsid w:val="002D3591"/>
    <w:rsid w:val="002D6AA5"/>
    <w:rsid w:val="002E3D32"/>
    <w:rsid w:val="003137BA"/>
    <w:rsid w:val="00326896"/>
    <w:rsid w:val="00346283"/>
    <w:rsid w:val="003514A0"/>
    <w:rsid w:val="0036252E"/>
    <w:rsid w:val="0036645C"/>
    <w:rsid w:val="00387ECC"/>
    <w:rsid w:val="0039434F"/>
    <w:rsid w:val="003955C0"/>
    <w:rsid w:val="003A2170"/>
    <w:rsid w:val="003A4B10"/>
    <w:rsid w:val="003D6463"/>
    <w:rsid w:val="003E6AD6"/>
    <w:rsid w:val="0040585E"/>
    <w:rsid w:val="0040783E"/>
    <w:rsid w:val="004160D4"/>
    <w:rsid w:val="00430D93"/>
    <w:rsid w:val="004461E2"/>
    <w:rsid w:val="00456379"/>
    <w:rsid w:val="00464BCB"/>
    <w:rsid w:val="00495A1B"/>
    <w:rsid w:val="004A7EB5"/>
    <w:rsid w:val="004B0575"/>
    <w:rsid w:val="004B4B62"/>
    <w:rsid w:val="004C61FB"/>
    <w:rsid w:val="004E780F"/>
    <w:rsid w:val="004E7D3F"/>
    <w:rsid w:val="004F7E17"/>
    <w:rsid w:val="00506E94"/>
    <w:rsid w:val="005415BE"/>
    <w:rsid w:val="00551A03"/>
    <w:rsid w:val="00572532"/>
    <w:rsid w:val="005A05CE"/>
    <w:rsid w:val="005B2F69"/>
    <w:rsid w:val="005B3968"/>
    <w:rsid w:val="005B4758"/>
    <w:rsid w:val="005C4F42"/>
    <w:rsid w:val="005D3368"/>
    <w:rsid w:val="005D6E62"/>
    <w:rsid w:val="005E61F1"/>
    <w:rsid w:val="005F5510"/>
    <w:rsid w:val="00624559"/>
    <w:rsid w:val="006444AD"/>
    <w:rsid w:val="00653989"/>
    <w:rsid w:val="00653AF6"/>
    <w:rsid w:val="00662112"/>
    <w:rsid w:val="00662379"/>
    <w:rsid w:val="00690B77"/>
    <w:rsid w:val="00692C61"/>
    <w:rsid w:val="006A1404"/>
    <w:rsid w:val="006F70D9"/>
    <w:rsid w:val="006F7DEA"/>
    <w:rsid w:val="00700E91"/>
    <w:rsid w:val="00716034"/>
    <w:rsid w:val="0072438B"/>
    <w:rsid w:val="0073561C"/>
    <w:rsid w:val="00742472"/>
    <w:rsid w:val="0074617B"/>
    <w:rsid w:val="00766918"/>
    <w:rsid w:val="0078700D"/>
    <w:rsid w:val="00791D4D"/>
    <w:rsid w:val="007B66AE"/>
    <w:rsid w:val="007C6CFA"/>
    <w:rsid w:val="007C7E7C"/>
    <w:rsid w:val="007E6171"/>
    <w:rsid w:val="007E641D"/>
    <w:rsid w:val="007F67C7"/>
    <w:rsid w:val="008021F1"/>
    <w:rsid w:val="00810DF3"/>
    <w:rsid w:val="00816192"/>
    <w:rsid w:val="00841E75"/>
    <w:rsid w:val="00863CF9"/>
    <w:rsid w:val="0086560C"/>
    <w:rsid w:val="008748A0"/>
    <w:rsid w:val="00887008"/>
    <w:rsid w:val="008B0ECC"/>
    <w:rsid w:val="008C3244"/>
    <w:rsid w:val="008C7356"/>
    <w:rsid w:val="008C74C7"/>
    <w:rsid w:val="008D51C6"/>
    <w:rsid w:val="008D56DE"/>
    <w:rsid w:val="008E088A"/>
    <w:rsid w:val="008E2A1B"/>
    <w:rsid w:val="008F532A"/>
    <w:rsid w:val="00913C84"/>
    <w:rsid w:val="00926E5E"/>
    <w:rsid w:val="00927061"/>
    <w:rsid w:val="00985AF5"/>
    <w:rsid w:val="00996CDF"/>
    <w:rsid w:val="009A1909"/>
    <w:rsid w:val="009A3C45"/>
    <w:rsid w:val="009A4A23"/>
    <w:rsid w:val="009C1CA0"/>
    <w:rsid w:val="009C23AE"/>
    <w:rsid w:val="009C253C"/>
    <w:rsid w:val="009F176A"/>
    <w:rsid w:val="00A505AD"/>
    <w:rsid w:val="00A544D3"/>
    <w:rsid w:val="00A7773F"/>
    <w:rsid w:val="00A836C3"/>
    <w:rsid w:val="00AB27D9"/>
    <w:rsid w:val="00AC5305"/>
    <w:rsid w:val="00AD7CEB"/>
    <w:rsid w:val="00B348E6"/>
    <w:rsid w:val="00B369C7"/>
    <w:rsid w:val="00B45DF4"/>
    <w:rsid w:val="00B5362C"/>
    <w:rsid w:val="00B73A5A"/>
    <w:rsid w:val="00B83DA2"/>
    <w:rsid w:val="00B841F9"/>
    <w:rsid w:val="00B97BCF"/>
    <w:rsid w:val="00BC04AE"/>
    <w:rsid w:val="00BD12A1"/>
    <w:rsid w:val="00BD224E"/>
    <w:rsid w:val="00BE7618"/>
    <w:rsid w:val="00C015D3"/>
    <w:rsid w:val="00C06B87"/>
    <w:rsid w:val="00C10335"/>
    <w:rsid w:val="00C1297C"/>
    <w:rsid w:val="00C25E63"/>
    <w:rsid w:val="00C44693"/>
    <w:rsid w:val="00C56E4F"/>
    <w:rsid w:val="00C84E1C"/>
    <w:rsid w:val="00C86CD4"/>
    <w:rsid w:val="00C974FF"/>
    <w:rsid w:val="00CA44F4"/>
    <w:rsid w:val="00CB1C4C"/>
    <w:rsid w:val="00CB7451"/>
    <w:rsid w:val="00CE0B74"/>
    <w:rsid w:val="00CF330B"/>
    <w:rsid w:val="00D0144F"/>
    <w:rsid w:val="00D06E28"/>
    <w:rsid w:val="00D41C9F"/>
    <w:rsid w:val="00DB279B"/>
    <w:rsid w:val="00DB763C"/>
    <w:rsid w:val="00DE0690"/>
    <w:rsid w:val="00E12FE2"/>
    <w:rsid w:val="00E15642"/>
    <w:rsid w:val="00E24AFF"/>
    <w:rsid w:val="00E318F0"/>
    <w:rsid w:val="00E32A53"/>
    <w:rsid w:val="00E34771"/>
    <w:rsid w:val="00E34A8C"/>
    <w:rsid w:val="00E438A1"/>
    <w:rsid w:val="00E63593"/>
    <w:rsid w:val="00E87088"/>
    <w:rsid w:val="00E91C7F"/>
    <w:rsid w:val="00E970B3"/>
    <w:rsid w:val="00EF4CA0"/>
    <w:rsid w:val="00EF6FF1"/>
    <w:rsid w:val="00EF73C9"/>
    <w:rsid w:val="00EF7A1F"/>
    <w:rsid w:val="00F00352"/>
    <w:rsid w:val="00F01E19"/>
    <w:rsid w:val="00F0365E"/>
    <w:rsid w:val="00F15CAF"/>
    <w:rsid w:val="00F1782A"/>
    <w:rsid w:val="00F2067D"/>
    <w:rsid w:val="00F51FD8"/>
    <w:rsid w:val="00F72451"/>
    <w:rsid w:val="00F76DC3"/>
    <w:rsid w:val="00F9691C"/>
    <w:rsid w:val="00FA580C"/>
    <w:rsid w:val="00FA76AF"/>
    <w:rsid w:val="00FB4562"/>
    <w:rsid w:val="00FC1C08"/>
    <w:rsid w:val="00FC2A0B"/>
    <w:rsid w:val="00FD31DB"/>
    <w:rsid w:val="00FD7249"/>
    <w:rsid w:val="00FE2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0E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7773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7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E61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0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EF4CA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D6CB0"/>
    <w:pPr>
      <w:widowControl w:val="0"/>
      <w:autoSpaceDE w:val="0"/>
      <w:autoSpaceDN w:val="0"/>
      <w:spacing w:before="0" w:beforeAutospacing="0" w:after="0" w:afterAutospacing="0"/>
      <w:ind w:left="107"/>
    </w:pPr>
    <w:rPr>
      <w:rFonts w:ascii="Times New Roman" w:eastAsia="Times New Roman" w:hAnsi="Times New Roman" w:cs="Times New Roman"/>
      <w:lang w:val="ru-RU"/>
    </w:rPr>
  </w:style>
  <w:style w:type="table" w:styleId="a7">
    <w:name w:val="Table Grid"/>
    <w:basedOn w:val="a1"/>
    <w:uiPriority w:val="59"/>
    <w:rsid w:val="00791D4D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8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</c:v>
                </c:pt>
              </c:numCache>
            </c:numRef>
          </c:val>
        </c:ser>
        <c:axId val="83526400"/>
        <c:axId val="83527936"/>
      </c:barChart>
      <c:catAx>
        <c:axId val="83526400"/>
        <c:scaling>
          <c:orientation val="minMax"/>
        </c:scaling>
        <c:axPos val="b"/>
        <c:numFmt formatCode="General" sourceLinked="1"/>
        <c:tickLblPos val="nextTo"/>
        <c:crossAx val="83527936"/>
        <c:crosses val="autoZero"/>
        <c:auto val="1"/>
        <c:lblAlgn val="ctr"/>
        <c:lblOffset val="100"/>
      </c:catAx>
      <c:valAx>
        <c:axId val="83527936"/>
        <c:scaling>
          <c:orientation val="minMax"/>
        </c:scaling>
        <c:axPos val="l"/>
        <c:majorGridlines/>
        <c:numFmt formatCode="General" sourceLinked="1"/>
        <c:tickLblPos val="nextTo"/>
        <c:crossAx val="835264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1"/>
          <c:order val="1"/>
          <c:tx>
            <c:strRef>
              <c:f>Лист1!$C$1</c:f>
              <c:strCache>
                <c:ptCount val="1"/>
                <c:pt idx="0">
                  <c:v>от 3 до 5 лет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руководитель</c:v>
                </c:pt>
                <c:pt idx="1">
                  <c:v>старший воспитатель</c:v>
                </c:pt>
                <c:pt idx="2">
                  <c:v>музыкальный рководитель</c:v>
                </c:pt>
                <c:pt idx="3">
                  <c:v>воспитатели</c:v>
                </c:pt>
                <c:pt idx="4">
                  <c:v>учитель-логопед</c:v>
                </c:pt>
                <c:pt idx="5">
                  <c:v>педагог-психолог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5 до 10 лет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руководитель</c:v>
                </c:pt>
                <c:pt idx="1">
                  <c:v>старший воспитатель</c:v>
                </c:pt>
                <c:pt idx="2">
                  <c:v>музыкальный рководитель</c:v>
                </c:pt>
                <c:pt idx="3">
                  <c:v>воспитатели</c:v>
                </c:pt>
                <c:pt idx="4">
                  <c:v>учитель-логопед</c:v>
                </c:pt>
                <c:pt idx="5">
                  <c:v>педагог-психолог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10 до 15 лет 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руководитель</c:v>
                </c:pt>
                <c:pt idx="1">
                  <c:v>старший воспитатель</c:v>
                </c:pt>
                <c:pt idx="2">
                  <c:v>музыкальный рководитель</c:v>
                </c:pt>
                <c:pt idx="3">
                  <c:v>воспитатели</c:v>
                </c:pt>
                <c:pt idx="4">
                  <c:v>учитель-логопед</c:v>
                </c:pt>
                <c:pt idx="5">
                  <c:v>педагог-психолог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 15 до 20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руководитель</c:v>
                </c:pt>
                <c:pt idx="1">
                  <c:v>старший воспитатель</c:v>
                </c:pt>
                <c:pt idx="2">
                  <c:v>музыкальный рководитель</c:v>
                </c:pt>
                <c:pt idx="3">
                  <c:v>воспитатели</c:v>
                </c:pt>
                <c:pt idx="4">
                  <c:v>учитель-логопед</c:v>
                </c:pt>
                <c:pt idx="5">
                  <c:v>педагог-психолог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3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от 20 и более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руководитель</c:v>
                </c:pt>
                <c:pt idx="1">
                  <c:v>старший воспитатель</c:v>
                </c:pt>
                <c:pt idx="2">
                  <c:v>музыкальный рководитель</c:v>
                </c:pt>
                <c:pt idx="3">
                  <c:v>воспитатели</c:v>
                </c:pt>
                <c:pt idx="4">
                  <c:v>учитель-логопед</c:v>
                </c:pt>
                <c:pt idx="5">
                  <c:v>педагог-психолог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5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ло 3х лет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руководитель</c:v>
                </c:pt>
                <c:pt idx="1">
                  <c:v>старший воспитатель</c:v>
                </c:pt>
                <c:pt idx="2">
                  <c:v>музыкальный рководитель</c:v>
                </c:pt>
                <c:pt idx="3">
                  <c:v>воспитатели</c:v>
                </c:pt>
                <c:pt idx="4">
                  <c:v>учитель-логопед</c:v>
                </c:pt>
                <c:pt idx="5">
                  <c:v>педагог-психолог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4">
                  <c:v>1</c:v>
                </c:pt>
                <c:pt idx="5">
                  <c:v>1</c:v>
                </c:pt>
              </c:numCache>
            </c:numRef>
          </c:val>
        </c:ser>
        <c:axId val="83555840"/>
        <c:axId val="83557376"/>
      </c:barChart>
      <c:catAx>
        <c:axId val="83555840"/>
        <c:scaling>
          <c:orientation val="minMax"/>
        </c:scaling>
        <c:axPos val="b"/>
        <c:tickLblPos val="nextTo"/>
        <c:crossAx val="83557376"/>
        <c:crosses val="autoZero"/>
        <c:auto val="1"/>
        <c:lblAlgn val="ctr"/>
        <c:lblOffset val="100"/>
      </c:catAx>
      <c:valAx>
        <c:axId val="83557376"/>
        <c:scaling>
          <c:orientation val="minMax"/>
        </c:scaling>
        <c:axPos val="l"/>
        <c:majorGridlines/>
        <c:numFmt formatCode="General" sourceLinked="1"/>
        <c:tickLblPos val="nextTo"/>
        <c:crossAx val="835558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1"/>
          <c:order val="1"/>
          <c:tx>
            <c:strRef>
              <c:f>Лист1!$C$1</c:f>
              <c:strCache>
                <c:ptCount val="1"/>
                <c:pt idx="0">
                  <c:v>незаконченное высшее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руководитель</c:v>
                </c:pt>
                <c:pt idx="1">
                  <c:v>старший воспитатель</c:v>
                </c:pt>
                <c:pt idx="2">
                  <c:v>музыкальный руководитель</c:v>
                </c:pt>
                <c:pt idx="3">
                  <c:v>учитель-логопед</c:v>
                </c:pt>
                <c:pt idx="4">
                  <c:v>педагог- психолог</c:v>
                </c:pt>
                <c:pt idx="5">
                  <c:v>воспитатели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5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средне-професииональное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руководитель</c:v>
                </c:pt>
                <c:pt idx="1">
                  <c:v>старший воспитатель</c:v>
                </c:pt>
                <c:pt idx="2">
                  <c:v>музыкальный руководитель</c:v>
                </c:pt>
                <c:pt idx="3">
                  <c:v>учитель-логопед</c:v>
                </c:pt>
                <c:pt idx="4">
                  <c:v>педагог- психолог</c:v>
                </c:pt>
                <c:pt idx="5">
                  <c:v>воспитатели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2">
                  <c:v>1</c:v>
                </c:pt>
                <c:pt idx="4">
                  <c:v>1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руководитель</c:v>
                </c:pt>
                <c:pt idx="1">
                  <c:v>старший воспитатель</c:v>
                </c:pt>
                <c:pt idx="2">
                  <c:v>музыкальный руководитель</c:v>
                </c:pt>
                <c:pt idx="3">
                  <c:v>учитель-логопед</c:v>
                </c:pt>
                <c:pt idx="4">
                  <c:v>педагог- психолог</c:v>
                </c:pt>
                <c:pt idx="5">
                  <c:v>воспитатели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3">
                  <c:v>1</c:v>
                </c:pt>
                <c:pt idx="5">
                  <c:v>5</c:v>
                </c:pt>
              </c:numCache>
            </c:numRef>
          </c:val>
        </c:ser>
        <c:axId val="83578880"/>
        <c:axId val="83580416"/>
      </c:barChart>
      <c:catAx>
        <c:axId val="83578880"/>
        <c:scaling>
          <c:orientation val="minMax"/>
        </c:scaling>
        <c:axPos val="b"/>
        <c:tickLblPos val="nextTo"/>
        <c:crossAx val="83580416"/>
        <c:crosses val="autoZero"/>
        <c:auto val="1"/>
        <c:lblAlgn val="ctr"/>
        <c:lblOffset val="100"/>
      </c:catAx>
      <c:valAx>
        <c:axId val="83580416"/>
        <c:scaling>
          <c:orientation val="minMax"/>
        </c:scaling>
        <c:axPos val="l"/>
        <c:majorGridlines/>
        <c:numFmt formatCode="General" sourceLinked="1"/>
        <c:tickLblPos val="nextTo"/>
        <c:crossAx val="835788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молодой педагог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руководитель</c:v>
                </c:pt>
                <c:pt idx="1">
                  <c:v>старший воспитатель</c:v>
                </c:pt>
                <c:pt idx="2">
                  <c:v>музыкальный руководитель</c:v>
                </c:pt>
                <c:pt idx="3">
                  <c:v>учитель-логопед</c:v>
                </c:pt>
                <c:pt idx="4">
                  <c:v>педагог-психолог</c:v>
                </c:pt>
                <c:pt idx="5">
                  <c:v>воспитатели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СЗД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руководитель</c:v>
                </c:pt>
                <c:pt idx="1">
                  <c:v>старший воспитатель</c:v>
                </c:pt>
                <c:pt idx="2">
                  <c:v>музыкальный руководитель</c:v>
                </c:pt>
                <c:pt idx="3">
                  <c:v>учитель-логопед</c:v>
                </c:pt>
                <c:pt idx="4">
                  <c:v>педагог-психолог</c:v>
                </c:pt>
                <c:pt idx="5">
                  <c:v>воспитатели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</c:v>
                </c:pt>
                <c:pt idx="5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категория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руководитель</c:v>
                </c:pt>
                <c:pt idx="1">
                  <c:v>старший воспитатель</c:v>
                </c:pt>
                <c:pt idx="2">
                  <c:v>музыкальный руководитель</c:v>
                </c:pt>
                <c:pt idx="3">
                  <c:v>учитель-логопед</c:v>
                </c:pt>
                <c:pt idx="4">
                  <c:v>педагог-психолог</c:v>
                </c:pt>
                <c:pt idx="5">
                  <c:v>воспитатели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высшая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руководитель</c:v>
                </c:pt>
                <c:pt idx="1">
                  <c:v>старший воспитатель</c:v>
                </c:pt>
                <c:pt idx="2">
                  <c:v>музыкальный руководитель</c:v>
                </c:pt>
                <c:pt idx="3">
                  <c:v>учитель-логопед</c:v>
                </c:pt>
                <c:pt idx="4">
                  <c:v>педагог-психолог</c:v>
                </c:pt>
                <c:pt idx="5">
                  <c:v>воспитатели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1">
                  <c:v>1</c:v>
                </c:pt>
                <c:pt idx="2">
                  <c:v>1</c:v>
                </c:pt>
                <c:pt idx="5">
                  <c:v>5</c:v>
                </c:pt>
              </c:numCache>
            </c:numRef>
          </c:val>
        </c:ser>
        <c:axId val="153295872"/>
        <c:axId val="153297664"/>
      </c:barChart>
      <c:catAx>
        <c:axId val="153295872"/>
        <c:scaling>
          <c:orientation val="minMax"/>
        </c:scaling>
        <c:axPos val="b"/>
        <c:tickLblPos val="nextTo"/>
        <c:crossAx val="153297664"/>
        <c:crosses val="autoZero"/>
        <c:auto val="1"/>
        <c:lblAlgn val="ctr"/>
        <c:lblOffset val="100"/>
      </c:catAx>
      <c:valAx>
        <c:axId val="153297664"/>
        <c:scaling>
          <c:orientation val="minMax"/>
        </c:scaling>
        <c:axPos val="l"/>
        <c:majorGridlines/>
        <c:numFmt formatCode="General" sourceLinked="1"/>
        <c:tickLblPos val="nextTo"/>
        <c:crossAx val="1532958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8356</Words>
  <Characters>47632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Tatijana N. Osadchaja</dc:creator>
  <dc:description>Подготовлено экспертами Актион-МЦФЭР</dc:description>
  <cp:lastModifiedBy>Саргылана Николаевна</cp:lastModifiedBy>
  <cp:revision>2</cp:revision>
  <cp:lastPrinted>2023-04-17T04:17:00Z</cp:lastPrinted>
  <dcterms:created xsi:type="dcterms:W3CDTF">2023-04-18T03:24:00Z</dcterms:created>
  <dcterms:modified xsi:type="dcterms:W3CDTF">2023-04-18T03:24:00Z</dcterms:modified>
</cp:coreProperties>
</file>