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EA2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A85A38" wp14:editId="04FD0DAC">
            <wp:extent cx="5876925" cy="8493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92" t="1437"/>
                    <a:stretch/>
                  </pic:blipFill>
                  <pic:spPr bwMode="auto">
                    <a:xfrm>
                      <a:off x="0" y="0"/>
                      <a:ext cx="5877539" cy="849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EB8" w:rsidRPr="00474EA2" w:rsidRDefault="001B1EB8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EA2" w:rsidRDefault="009E02BC" w:rsidP="00474EA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EA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35214" w:rsidRPr="00474EA2" w:rsidRDefault="007C2596" w:rsidP="00474EA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EA2">
        <w:rPr>
          <w:rFonts w:ascii="Times New Roman" w:hAnsi="Times New Roman" w:cs="Times New Roman"/>
          <w:b/>
          <w:sz w:val="28"/>
          <w:szCs w:val="28"/>
        </w:rPr>
        <w:t>1.</w:t>
      </w:r>
      <w:r w:rsidR="00935214" w:rsidRPr="00474EA2">
        <w:rPr>
          <w:rFonts w:ascii="Times New Roman" w:hAnsi="Times New Roman" w:cs="Times New Roman"/>
          <w:b/>
          <w:sz w:val="28"/>
          <w:szCs w:val="28"/>
        </w:rPr>
        <w:t>Целевой раздел.</w:t>
      </w:r>
    </w:p>
    <w:p w:rsidR="009E02BC" w:rsidRPr="00474EA2" w:rsidRDefault="007C2596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1.1.</w:t>
      </w:r>
      <w:r w:rsidR="009E02BC" w:rsidRPr="00474EA2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D97DAC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E531D3">
        <w:rPr>
          <w:rFonts w:ascii="Times New Roman" w:hAnsi="Times New Roman" w:cs="Times New Roman"/>
          <w:sz w:val="28"/>
          <w:szCs w:val="28"/>
        </w:rPr>
        <w:t>…</w:t>
      </w:r>
      <w:r w:rsidR="00531042">
        <w:rPr>
          <w:rFonts w:ascii="Times New Roman" w:hAnsi="Times New Roman" w:cs="Times New Roman"/>
          <w:sz w:val="28"/>
          <w:szCs w:val="28"/>
        </w:rPr>
        <w:t xml:space="preserve">…  </w:t>
      </w:r>
      <w:r w:rsidR="00E012FA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9E02BC" w:rsidRPr="00474EA2" w:rsidRDefault="007C2596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lastRenderedPageBreak/>
        <w:t>1.2.</w:t>
      </w:r>
      <w:r w:rsidR="009E02BC" w:rsidRPr="00474EA2">
        <w:rPr>
          <w:rFonts w:ascii="Times New Roman" w:hAnsi="Times New Roman" w:cs="Times New Roman"/>
          <w:sz w:val="28"/>
          <w:szCs w:val="28"/>
        </w:rPr>
        <w:t>Цель и задачи  программы</w:t>
      </w:r>
      <w:r w:rsidR="00F00F65">
        <w:rPr>
          <w:rFonts w:ascii="Times New Roman" w:hAnsi="Times New Roman" w:cs="Times New Roman"/>
          <w:sz w:val="28"/>
          <w:szCs w:val="28"/>
        </w:rPr>
        <w:t>……………………………………………...</w:t>
      </w:r>
      <w:r w:rsidR="00531042">
        <w:rPr>
          <w:rFonts w:ascii="Times New Roman" w:hAnsi="Times New Roman" w:cs="Times New Roman"/>
          <w:sz w:val="28"/>
          <w:szCs w:val="28"/>
        </w:rPr>
        <w:t>...</w:t>
      </w:r>
      <w:r w:rsidR="00DC063D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Принципы и подходы в организации образовательного процесса</w:t>
      </w:r>
      <w:r w:rsidR="00D97DAC">
        <w:rPr>
          <w:rFonts w:ascii="Times New Roman" w:hAnsi="Times New Roman" w:cs="Times New Roman"/>
          <w:sz w:val="28"/>
          <w:szCs w:val="28"/>
        </w:rPr>
        <w:t>……</w:t>
      </w:r>
      <w:r w:rsidR="00E531D3">
        <w:rPr>
          <w:rFonts w:ascii="Times New Roman" w:hAnsi="Times New Roman" w:cs="Times New Roman"/>
          <w:sz w:val="28"/>
          <w:szCs w:val="28"/>
        </w:rPr>
        <w:t>…</w:t>
      </w:r>
      <w:r w:rsidR="00531042">
        <w:rPr>
          <w:rFonts w:ascii="Times New Roman" w:hAnsi="Times New Roman" w:cs="Times New Roman"/>
          <w:sz w:val="28"/>
          <w:szCs w:val="28"/>
        </w:rPr>
        <w:t>..</w:t>
      </w:r>
      <w:r w:rsidR="00F00F65">
        <w:rPr>
          <w:rFonts w:ascii="Times New Roman" w:hAnsi="Times New Roman" w:cs="Times New Roman"/>
          <w:sz w:val="28"/>
          <w:szCs w:val="28"/>
        </w:rPr>
        <w:t xml:space="preserve">   6</w:t>
      </w:r>
    </w:p>
    <w:p w:rsidR="00E012FA" w:rsidRDefault="001D4AA0" w:rsidP="00D97D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1.3. </w:t>
      </w:r>
      <w:r w:rsidR="009E02BC" w:rsidRPr="00474EA2">
        <w:rPr>
          <w:rFonts w:ascii="Times New Roman" w:hAnsi="Times New Roman" w:cs="Times New Roman"/>
          <w:sz w:val="28"/>
          <w:szCs w:val="28"/>
        </w:rPr>
        <w:t>Значимые для разработки и реализации р</w:t>
      </w:r>
      <w:r w:rsidR="00474EA2">
        <w:rPr>
          <w:rFonts w:ascii="Times New Roman" w:hAnsi="Times New Roman" w:cs="Times New Roman"/>
          <w:sz w:val="28"/>
          <w:szCs w:val="28"/>
        </w:rPr>
        <w:t>абочей программы характеристики.</w:t>
      </w:r>
    </w:p>
    <w:p w:rsidR="009E02BC" w:rsidRPr="00474EA2" w:rsidRDefault="009E02BC" w:rsidP="00D97D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Возрастные псих</w:t>
      </w:r>
      <w:r w:rsidR="003C1917" w:rsidRPr="00474EA2">
        <w:rPr>
          <w:rFonts w:ascii="Times New Roman" w:hAnsi="Times New Roman" w:cs="Times New Roman"/>
          <w:sz w:val="28"/>
          <w:szCs w:val="28"/>
        </w:rPr>
        <w:t>офизические особенности  детей 5-6</w:t>
      </w:r>
      <w:r w:rsidRPr="00474EA2">
        <w:rPr>
          <w:rFonts w:ascii="Times New Roman" w:hAnsi="Times New Roman" w:cs="Times New Roman"/>
          <w:sz w:val="28"/>
          <w:szCs w:val="28"/>
        </w:rPr>
        <w:t xml:space="preserve"> лет</w:t>
      </w:r>
      <w:r w:rsidR="00D04BA3">
        <w:rPr>
          <w:rFonts w:ascii="Times New Roman" w:hAnsi="Times New Roman" w:cs="Times New Roman"/>
          <w:sz w:val="28"/>
          <w:szCs w:val="28"/>
        </w:rPr>
        <w:t>…………………</w:t>
      </w:r>
      <w:r w:rsidR="00531042">
        <w:rPr>
          <w:rFonts w:ascii="Times New Roman" w:hAnsi="Times New Roman" w:cs="Times New Roman"/>
          <w:sz w:val="28"/>
          <w:szCs w:val="28"/>
        </w:rPr>
        <w:t>..</w:t>
      </w:r>
      <w:r w:rsidR="00DC063D">
        <w:rPr>
          <w:rFonts w:ascii="Times New Roman" w:hAnsi="Times New Roman" w:cs="Times New Roman"/>
          <w:sz w:val="28"/>
          <w:szCs w:val="28"/>
        </w:rPr>
        <w:t xml:space="preserve">  7</w:t>
      </w:r>
    </w:p>
    <w:p w:rsidR="00474EA2" w:rsidRPr="00474EA2" w:rsidRDefault="00260053" w:rsidP="00D97D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1.4</w:t>
      </w:r>
      <w:r w:rsidR="001D4AA0" w:rsidRPr="00474EA2">
        <w:rPr>
          <w:rFonts w:ascii="Times New Roman" w:hAnsi="Times New Roman" w:cs="Times New Roman"/>
          <w:sz w:val="28"/>
          <w:szCs w:val="28"/>
        </w:rPr>
        <w:t>.</w:t>
      </w:r>
      <w:r w:rsidR="009E02BC" w:rsidRPr="00474EA2">
        <w:rPr>
          <w:rFonts w:ascii="Times New Roman" w:hAnsi="Times New Roman" w:cs="Times New Roman"/>
          <w:sz w:val="28"/>
          <w:szCs w:val="28"/>
        </w:rPr>
        <w:t>Планируемые результаты освоения Программы</w:t>
      </w:r>
      <w:r w:rsidR="00E531D3">
        <w:rPr>
          <w:rFonts w:ascii="Times New Roman" w:hAnsi="Times New Roman" w:cs="Times New Roman"/>
          <w:sz w:val="28"/>
          <w:szCs w:val="28"/>
        </w:rPr>
        <w:t>………………………</w:t>
      </w:r>
      <w:r w:rsidR="00DC063D">
        <w:rPr>
          <w:rFonts w:ascii="Times New Roman" w:hAnsi="Times New Roman" w:cs="Times New Roman"/>
          <w:sz w:val="28"/>
          <w:szCs w:val="28"/>
        </w:rPr>
        <w:t>…9</w:t>
      </w:r>
    </w:p>
    <w:p w:rsidR="001D4AA0" w:rsidRPr="00474EA2" w:rsidRDefault="007C2596" w:rsidP="00D97D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EA2">
        <w:rPr>
          <w:rFonts w:ascii="Times New Roman" w:hAnsi="Times New Roman" w:cs="Times New Roman"/>
          <w:b/>
          <w:sz w:val="28"/>
          <w:szCs w:val="28"/>
        </w:rPr>
        <w:t>2.</w:t>
      </w:r>
      <w:r w:rsidR="009E02BC" w:rsidRPr="00474EA2">
        <w:rPr>
          <w:rFonts w:ascii="Times New Roman" w:hAnsi="Times New Roman" w:cs="Times New Roman"/>
          <w:b/>
          <w:sz w:val="28"/>
          <w:szCs w:val="28"/>
        </w:rPr>
        <w:t>Содер</w:t>
      </w:r>
      <w:r w:rsidR="001D4AA0" w:rsidRPr="00474EA2">
        <w:rPr>
          <w:rFonts w:ascii="Times New Roman" w:hAnsi="Times New Roman" w:cs="Times New Roman"/>
          <w:b/>
          <w:sz w:val="28"/>
          <w:szCs w:val="28"/>
        </w:rPr>
        <w:t>жательный раздел.</w:t>
      </w:r>
    </w:p>
    <w:p w:rsidR="009E02BC" w:rsidRPr="00474EA2" w:rsidRDefault="001D4AA0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2.1.</w:t>
      </w:r>
      <w:r w:rsidR="009E02BC" w:rsidRPr="00474EA2">
        <w:rPr>
          <w:rFonts w:ascii="Times New Roman" w:hAnsi="Times New Roman" w:cs="Times New Roman"/>
          <w:sz w:val="28"/>
          <w:szCs w:val="28"/>
        </w:rPr>
        <w:t xml:space="preserve"> Основные приемы обучения робототехнике</w:t>
      </w:r>
      <w:r w:rsidR="00E531D3">
        <w:rPr>
          <w:rFonts w:ascii="Times New Roman" w:hAnsi="Times New Roman" w:cs="Times New Roman"/>
          <w:sz w:val="28"/>
          <w:szCs w:val="28"/>
        </w:rPr>
        <w:t>…………………………</w:t>
      </w:r>
      <w:r w:rsidR="00DC063D">
        <w:rPr>
          <w:rFonts w:ascii="Times New Roman" w:hAnsi="Times New Roman" w:cs="Times New Roman"/>
          <w:sz w:val="28"/>
          <w:szCs w:val="28"/>
        </w:rPr>
        <w:t>….  10</w:t>
      </w:r>
    </w:p>
    <w:p w:rsidR="009E02BC" w:rsidRPr="00474EA2" w:rsidRDefault="00D04BA3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9E02BC" w:rsidRPr="00474EA2">
        <w:rPr>
          <w:rFonts w:ascii="Times New Roman" w:hAnsi="Times New Roman" w:cs="Times New Roman"/>
          <w:sz w:val="28"/>
          <w:szCs w:val="28"/>
        </w:rPr>
        <w:t>Формы, способы, методы и средства реализации программы</w:t>
      </w:r>
      <w:r w:rsidR="00531042">
        <w:rPr>
          <w:rFonts w:ascii="Times New Roman" w:hAnsi="Times New Roman" w:cs="Times New Roman"/>
          <w:sz w:val="28"/>
          <w:szCs w:val="28"/>
        </w:rPr>
        <w:t>…………</w:t>
      </w:r>
      <w:r w:rsidR="00DC063D"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7C2596" w:rsidRPr="00474EA2" w:rsidRDefault="00D04BA3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1D4AA0" w:rsidRPr="00474EA2">
        <w:rPr>
          <w:rFonts w:ascii="Times New Roman" w:hAnsi="Times New Roman" w:cs="Times New Roman"/>
          <w:sz w:val="28"/>
          <w:szCs w:val="28"/>
        </w:rPr>
        <w:t>.</w:t>
      </w:r>
      <w:r w:rsidR="009E02BC" w:rsidRPr="00474EA2">
        <w:rPr>
          <w:rFonts w:ascii="Times New Roman" w:hAnsi="Times New Roman" w:cs="Times New Roman"/>
          <w:sz w:val="28"/>
          <w:szCs w:val="28"/>
        </w:rPr>
        <w:t>Перспективное  планирование  на год</w:t>
      </w:r>
      <w:r w:rsidR="00E531D3">
        <w:rPr>
          <w:rFonts w:ascii="Times New Roman" w:hAnsi="Times New Roman" w:cs="Times New Roman"/>
          <w:sz w:val="28"/>
          <w:szCs w:val="28"/>
        </w:rPr>
        <w:t>………………………………….</w:t>
      </w:r>
      <w:r w:rsidR="00DC063D">
        <w:rPr>
          <w:rFonts w:ascii="Times New Roman" w:hAnsi="Times New Roman" w:cs="Times New Roman"/>
          <w:sz w:val="28"/>
          <w:szCs w:val="28"/>
        </w:rPr>
        <w:t xml:space="preserve">   13</w:t>
      </w:r>
    </w:p>
    <w:p w:rsidR="00935214" w:rsidRPr="00474EA2" w:rsidRDefault="007C2596" w:rsidP="00474EA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EA2">
        <w:rPr>
          <w:rFonts w:ascii="Times New Roman" w:hAnsi="Times New Roman" w:cs="Times New Roman"/>
          <w:b/>
          <w:sz w:val="28"/>
          <w:szCs w:val="28"/>
        </w:rPr>
        <w:t>3.</w:t>
      </w:r>
      <w:r w:rsidR="009E02BC" w:rsidRPr="00474EA2">
        <w:rPr>
          <w:rFonts w:ascii="Times New Roman" w:hAnsi="Times New Roman" w:cs="Times New Roman"/>
          <w:b/>
          <w:sz w:val="28"/>
          <w:szCs w:val="28"/>
        </w:rPr>
        <w:t>Организационный раздел.</w:t>
      </w:r>
    </w:p>
    <w:p w:rsidR="004571EA" w:rsidRPr="00474EA2" w:rsidRDefault="004571EA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3.1.Материально-техническое оснащение, оборудование</w:t>
      </w:r>
      <w:r w:rsidR="00E531D3">
        <w:rPr>
          <w:rFonts w:ascii="Times New Roman" w:hAnsi="Times New Roman" w:cs="Times New Roman"/>
          <w:sz w:val="28"/>
          <w:szCs w:val="28"/>
        </w:rPr>
        <w:t>………………</w:t>
      </w:r>
      <w:r w:rsidR="00531042">
        <w:rPr>
          <w:rFonts w:ascii="Times New Roman" w:hAnsi="Times New Roman" w:cs="Times New Roman"/>
          <w:sz w:val="28"/>
          <w:szCs w:val="28"/>
        </w:rPr>
        <w:t>…..</w:t>
      </w:r>
      <w:r w:rsidR="00DC063D">
        <w:rPr>
          <w:rFonts w:ascii="Times New Roman" w:hAnsi="Times New Roman" w:cs="Times New Roman"/>
          <w:sz w:val="28"/>
          <w:szCs w:val="28"/>
        </w:rPr>
        <w:t>19</w:t>
      </w:r>
    </w:p>
    <w:p w:rsidR="004571EA" w:rsidRPr="00474EA2" w:rsidRDefault="004571EA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3.2.Структура совместной деятельност</w:t>
      </w:r>
      <w:r w:rsidR="00E012FA">
        <w:rPr>
          <w:rFonts w:ascii="Times New Roman" w:hAnsi="Times New Roman" w:cs="Times New Roman"/>
          <w:sz w:val="28"/>
          <w:szCs w:val="28"/>
        </w:rPr>
        <w:t>и</w:t>
      </w:r>
      <w:r w:rsidR="00DC063D">
        <w:rPr>
          <w:rFonts w:ascii="Times New Roman" w:hAnsi="Times New Roman" w:cs="Times New Roman"/>
          <w:sz w:val="28"/>
          <w:szCs w:val="28"/>
        </w:rPr>
        <w:t>……………………………………  21</w:t>
      </w:r>
    </w:p>
    <w:p w:rsidR="00474EA2" w:rsidRPr="00474EA2" w:rsidRDefault="004571EA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3.3.Организационное обеспечение реализации программы</w:t>
      </w:r>
      <w:r w:rsidR="00E531D3">
        <w:rPr>
          <w:rFonts w:ascii="Times New Roman" w:hAnsi="Times New Roman" w:cs="Times New Roman"/>
          <w:sz w:val="28"/>
          <w:szCs w:val="28"/>
        </w:rPr>
        <w:t>……………….</w:t>
      </w:r>
      <w:r w:rsidR="00DC063D">
        <w:rPr>
          <w:rFonts w:ascii="Times New Roman" w:hAnsi="Times New Roman" w:cs="Times New Roman"/>
          <w:sz w:val="28"/>
          <w:szCs w:val="28"/>
        </w:rPr>
        <w:t xml:space="preserve"> 22</w:t>
      </w:r>
    </w:p>
    <w:p w:rsidR="009E02BC" w:rsidRPr="00474EA2" w:rsidRDefault="00935214" w:rsidP="00474EA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EA2">
        <w:rPr>
          <w:rFonts w:ascii="Times New Roman" w:hAnsi="Times New Roman" w:cs="Times New Roman"/>
          <w:b/>
          <w:sz w:val="28"/>
          <w:szCs w:val="28"/>
        </w:rPr>
        <w:t>Использованная</w:t>
      </w:r>
      <w:r w:rsidR="00E531D3">
        <w:rPr>
          <w:rFonts w:ascii="Times New Roman" w:hAnsi="Times New Roman" w:cs="Times New Roman"/>
          <w:b/>
          <w:sz w:val="28"/>
          <w:szCs w:val="28"/>
        </w:rPr>
        <w:t xml:space="preserve"> литература </w:t>
      </w:r>
      <w:r w:rsidR="00E531D3" w:rsidRPr="00E531D3"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531042">
        <w:rPr>
          <w:rFonts w:ascii="Times New Roman" w:hAnsi="Times New Roman" w:cs="Times New Roman"/>
          <w:sz w:val="28"/>
          <w:szCs w:val="28"/>
        </w:rPr>
        <w:t>…</w:t>
      </w:r>
      <w:r w:rsidR="00A9674D">
        <w:rPr>
          <w:rFonts w:ascii="Times New Roman" w:hAnsi="Times New Roman" w:cs="Times New Roman"/>
          <w:sz w:val="28"/>
          <w:szCs w:val="28"/>
        </w:rPr>
        <w:t xml:space="preserve"> 2</w:t>
      </w:r>
      <w:r w:rsidR="00DC063D">
        <w:rPr>
          <w:rFonts w:ascii="Times New Roman" w:hAnsi="Times New Roman" w:cs="Times New Roman"/>
          <w:sz w:val="28"/>
          <w:szCs w:val="28"/>
        </w:rPr>
        <w:t>3</w:t>
      </w:r>
    </w:p>
    <w:p w:rsidR="009033CC" w:rsidRDefault="009033C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EA2" w:rsidRDefault="00474EA2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EA2" w:rsidRDefault="00474EA2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005" w:rsidRDefault="00781005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EA2" w:rsidRDefault="00474EA2" w:rsidP="00474EA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02BC" w:rsidRPr="00474EA2" w:rsidRDefault="004571EA" w:rsidP="00474EA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EA2">
        <w:rPr>
          <w:rFonts w:ascii="Times New Roman" w:hAnsi="Times New Roman" w:cs="Times New Roman"/>
          <w:b/>
          <w:sz w:val="28"/>
          <w:szCs w:val="28"/>
        </w:rPr>
        <w:t>1.</w:t>
      </w:r>
      <w:r w:rsidR="009E02BC" w:rsidRPr="00474EA2">
        <w:rPr>
          <w:rFonts w:ascii="Times New Roman" w:hAnsi="Times New Roman" w:cs="Times New Roman"/>
          <w:b/>
          <w:sz w:val="28"/>
          <w:szCs w:val="28"/>
        </w:rPr>
        <w:t>ЦЕЛЕВОЙ  РАЗДЕЛ</w:t>
      </w:r>
    </w:p>
    <w:p w:rsidR="009E02BC" w:rsidRDefault="004571EA" w:rsidP="00474EA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4EA2">
        <w:rPr>
          <w:rFonts w:ascii="Times New Roman" w:hAnsi="Times New Roman" w:cs="Times New Roman"/>
          <w:b/>
          <w:i/>
          <w:sz w:val="28"/>
          <w:szCs w:val="28"/>
        </w:rPr>
        <w:t>1.1.</w:t>
      </w:r>
      <w:r w:rsidR="009E02BC" w:rsidRPr="00474EA2">
        <w:rPr>
          <w:rFonts w:ascii="Times New Roman" w:hAnsi="Times New Roman" w:cs="Times New Roman"/>
          <w:b/>
          <w:i/>
          <w:sz w:val="28"/>
          <w:szCs w:val="28"/>
        </w:rPr>
        <w:t>Пояснительная записка</w:t>
      </w:r>
    </w:p>
    <w:p w:rsidR="00A211A5" w:rsidRDefault="00A211A5" w:rsidP="00A211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Конструировани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вид моделирующей творческо- продуктивной  деятельности. С его помощью образовательные и воспитательные задачи можно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решить посредством увлекательной созидательной игры, в которой не будет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проигравших</w:t>
      </w:r>
      <w:proofErr w:type="gramEnd"/>
      <w:r>
        <w:rPr>
          <w:rFonts w:ascii="Times New Roman" w:hAnsi="Times New Roman" w:cs="Times New Roman"/>
          <w:sz w:val="28"/>
          <w:szCs w:val="28"/>
        </w:rPr>
        <w:t>, так как каждый ребенок может с ними справиться.</w:t>
      </w:r>
    </w:p>
    <w:p w:rsidR="001200C4" w:rsidRDefault="001200C4" w:rsidP="00A211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 техническому типу конструкторской деятельности относятся:</w:t>
      </w:r>
    </w:p>
    <w:p w:rsidR="001200C4" w:rsidRDefault="001200C4" w:rsidP="00A211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конструирование из строительного материала;</w:t>
      </w:r>
    </w:p>
    <w:p w:rsidR="001200C4" w:rsidRDefault="001200C4" w:rsidP="00A211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конструирование из деталей конструкторов;</w:t>
      </w:r>
    </w:p>
    <w:p w:rsidR="001200C4" w:rsidRDefault="001200C4" w:rsidP="00A211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конструирование из крупногабаритных модульных блоков;</w:t>
      </w:r>
    </w:p>
    <w:p w:rsidR="001200C4" w:rsidRDefault="001200C4" w:rsidP="001200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конструирование из конструкторов по робототехнике;     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1200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дупло;</w:t>
      </w:r>
    </w:p>
    <w:p w:rsidR="00474EA2" w:rsidRDefault="001200C4" w:rsidP="001200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E02BC" w:rsidRPr="00474EA2">
        <w:rPr>
          <w:rFonts w:ascii="Times New Roman" w:hAnsi="Times New Roman" w:cs="Times New Roman"/>
          <w:sz w:val="28"/>
          <w:szCs w:val="28"/>
        </w:rPr>
        <w:t>Робототехника – одно из самых передовых направлений науки и техники, а образовательная робототехника является относительно новым междисциплинарным направлением обучения, воспитания и развития детей. Робототехника – увлекательное занятие в любом возрасте. Конструирование  самодельного робота это не только увлекательное занятие, но и процесс познания во многих областях таких как: механика, программирование, электроника. Инновационные процессы в системе образования требуют новой организации системы в целом, особое значение предается дошкольному воспитанию и образованию</w:t>
      </w:r>
      <w:r w:rsidR="007A26DA" w:rsidRPr="00474EA2">
        <w:rPr>
          <w:rFonts w:ascii="Times New Roman" w:hAnsi="Times New Roman" w:cs="Times New Roman"/>
          <w:sz w:val="28"/>
          <w:szCs w:val="28"/>
        </w:rPr>
        <w:t>,</w:t>
      </w:r>
      <w:r w:rsidR="009E02BC" w:rsidRPr="00474EA2">
        <w:rPr>
          <w:rFonts w:ascii="Times New Roman" w:hAnsi="Times New Roman" w:cs="Times New Roman"/>
          <w:sz w:val="28"/>
          <w:szCs w:val="28"/>
        </w:rPr>
        <w:t xml:space="preserve"> ведь именно в этот период закладываются все фундаментальные компоненты становления личности ребенка. Формирование мотивации развития обучения дошкольников, а также творческой, познавательной деятельности - вот главные задачи которые стоят сегодня перед педагогом в рамках ФГОС. Эти непростые задачи в первую очередь требу</w:t>
      </w:r>
      <w:r w:rsidR="007A26DA" w:rsidRPr="00474EA2">
        <w:rPr>
          <w:rFonts w:ascii="Times New Roman" w:hAnsi="Times New Roman" w:cs="Times New Roman"/>
          <w:sz w:val="28"/>
          <w:szCs w:val="28"/>
        </w:rPr>
        <w:t>ют создание особых условий, в</w:t>
      </w:r>
      <w:r w:rsidR="009E02BC" w:rsidRPr="00474EA2">
        <w:rPr>
          <w:rFonts w:ascii="Times New Roman" w:hAnsi="Times New Roman" w:cs="Times New Roman"/>
          <w:sz w:val="28"/>
          <w:szCs w:val="28"/>
        </w:rPr>
        <w:t xml:space="preserve"> связи с этим огромное значение отведено – конструированию. Образовательная робототехника приобретает всё большую значимость и актуальность в современном мире. В совместной деятельности по робототехнике дети знакомятся с законами реального мира, учатся применять теоретические знания на практике, развивают наблюдательность, мышление, креативность и сообразительность. </w:t>
      </w:r>
      <w:proofErr w:type="gramStart"/>
      <w:r w:rsidR="009E02BC" w:rsidRPr="00474EA2">
        <w:rPr>
          <w:rFonts w:ascii="Times New Roman" w:hAnsi="Times New Roman" w:cs="Times New Roman"/>
          <w:sz w:val="28"/>
          <w:szCs w:val="28"/>
        </w:rPr>
        <w:t>С одной стороны ребенок увлечен творческо</w:t>
      </w:r>
      <w:r w:rsidR="00CF25EC" w:rsidRPr="00474EA2">
        <w:rPr>
          <w:rFonts w:ascii="Times New Roman" w:hAnsi="Times New Roman" w:cs="Times New Roman"/>
          <w:sz w:val="28"/>
          <w:szCs w:val="28"/>
        </w:rPr>
        <w:t>м</w:t>
      </w:r>
      <w:r w:rsidR="009E02BC" w:rsidRPr="00474EA2">
        <w:rPr>
          <w:rFonts w:ascii="Times New Roman" w:hAnsi="Times New Roman" w:cs="Times New Roman"/>
          <w:sz w:val="28"/>
          <w:szCs w:val="28"/>
        </w:rPr>
        <w:t xml:space="preserve"> – познавательной игрой, с другой применение новой формы игры, способствует всестороннему развитию в соответствии с ФГОС.</w:t>
      </w:r>
      <w:proofErr w:type="gramEnd"/>
      <w:r w:rsidR="009E02BC" w:rsidRPr="00474E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Целенаправленноесистематическое обучение детей дошкольного возраста </w:t>
      </w:r>
      <w:r w:rsidR="009E02BC" w:rsidRPr="00474EA2">
        <w:rPr>
          <w:rFonts w:ascii="Times New Roman" w:hAnsi="Times New Roman" w:cs="Times New Roman"/>
          <w:sz w:val="28"/>
          <w:szCs w:val="28"/>
        </w:rPr>
        <w:lastRenderedPageBreak/>
        <w:t xml:space="preserve">конструированию играет большую роль при подготовке к школе, оно способствует формированию умения учиться, добиваться результатов, получать новые знание в окружающем мире, закладывают первые предпосылки учебной деятельности. Важно, что эта работа не заканчивается в детском саду, а имеет продолжение в школе. </w:t>
      </w:r>
    </w:p>
    <w:p w:rsidR="009E02BC" w:rsidRPr="00474EA2" w:rsidRDefault="009E02BC" w:rsidP="00474EA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Образовательные конструкторы многофункциональное оборудование, возможность использования по пяти областям ФГОС: речевое развитие, познавательное, социально – коммуникативное, художественно-эстетическое и физическое. По мнению педагогов, суть детского развивающего конструктора заключается в том, что он не является законченной игрушкой. То есть у ребенка есть возможность самостоятельно создать игрушку, а в дальнейшем и изменять ее. Работа с конструктором дает ребенку полную свободу действий в создании образа-игрушки, а это хороший тренажер для воображения. Игра с конструктором не только сюжетно-ролевая, как, например, с мягкой игрушкой, но и конструктивно-творческая.</w:t>
      </w:r>
    </w:p>
    <w:p w:rsidR="009E02BC" w:rsidRPr="00474EA2" w:rsidRDefault="009E02BC" w:rsidP="00474EA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Именно присутствие творческой составляющей игры и делает развитие ребенка максимально всесторонним. В процессе игры  у ребенка развивается образное и пространственное мышление, умственные способности и логика. Концентрируясь на деталях конструктора и процессе игры, принимая решения, какие 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детали</w:t>
      </w:r>
      <w:proofErr w:type="gramEnd"/>
      <w:r w:rsidRPr="00474EA2">
        <w:rPr>
          <w:rFonts w:ascii="Times New Roman" w:hAnsi="Times New Roman" w:cs="Times New Roman"/>
          <w:sz w:val="28"/>
          <w:szCs w:val="28"/>
        </w:rPr>
        <w:t xml:space="preserve"> и в 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474EA2">
        <w:rPr>
          <w:rFonts w:ascii="Times New Roman" w:hAnsi="Times New Roman" w:cs="Times New Roman"/>
          <w:sz w:val="28"/>
          <w:szCs w:val="28"/>
        </w:rPr>
        <w:t xml:space="preserve"> последовательности необходимо соединить, ребенок обретает самостоятельность, упорство и терпение. Также конструирование помогает ребенку создавать впечатление о размере</w:t>
      </w:r>
      <w:r w:rsidR="002A0F6D" w:rsidRPr="00474EA2">
        <w:rPr>
          <w:rFonts w:ascii="Times New Roman" w:hAnsi="Times New Roman" w:cs="Times New Roman"/>
          <w:sz w:val="28"/>
          <w:szCs w:val="28"/>
        </w:rPr>
        <w:t xml:space="preserve"> и форме предмета, а также учит</w:t>
      </w:r>
      <w:r w:rsidRPr="00474EA2">
        <w:rPr>
          <w:rFonts w:ascii="Times New Roman" w:hAnsi="Times New Roman" w:cs="Times New Roman"/>
          <w:sz w:val="28"/>
          <w:szCs w:val="28"/>
        </w:rPr>
        <w:t xml:space="preserve"> их закономерности и выявлять собственные</w:t>
      </w:r>
      <w:r w:rsidR="007C2596" w:rsidRPr="00474EA2">
        <w:rPr>
          <w:rFonts w:ascii="Times New Roman" w:hAnsi="Times New Roman" w:cs="Times New Roman"/>
          <w:sz w:val="28"/>
          <w:szCs w:val="28"/>
        </w:rPr>
        <w:t xml:space="preserve"> ошибки.  </w:t>
      </w:r>
      <w:r w:rsidRPr="00474EA2">
        <w:rPr>
          <w:rFonts w:ascii="Times New Roman" w:hAnsi="Times New Roman" w:cs="Times New Roman"/>
          <w:sz w:val="28"/>
          <w:szCs w:val="28"/>
        </w:rPr>
        <w:t xml:space="preserve"> Дополнительная образовательная дея</w:t>
      </w:r>
      <w:r w:rsidR="007C2596" w:rsidRPr="00474EA2">
        <w:rPr>
          <w:rFonts w:ascii="Times New Roman" w:hAnsi="Times New Roman" w:cs="Times New Roman"/>
          <w:sz w:val="28"/>
          <w:szCs w:val="28"/>
        </w:rPr>
        <w:t>тельность   на кружке «КИКИ</w:t>
      </w:r>
      <w:r w:rsidRPr="00474EA2">
        <w:rPr>
          <w:rFonts w:ascii="Times New Roman" w:hAnsi="Times New Roman" w:cs="Times New Roman"/>
          <w:sz w:val="28"/>
          <w:szCs w:val="28"/>
        </w:rPr>
        <w:t>»  позволяет детям получить навыки в сфере  робототехнике  и начать программирова</w:t>
      </w:r>
      <w:r w:rsidR="002A0F6D" w:rsidRPr="00474EA2">
        <w:rPr>
          <w:rFonts w:ascii="Times New Roman" w:hAnsi="Times New Roman" w:cs="Times New Roman"/>
          <w:sz w:val="28"/>
          <w:szCs w:val="28"/>
        </w:rPr>
        <w:t>ть с первого класса. В основе образовательной деятельности</w:t>
      </w:r>
      <w:r w:rsidRPr="00474EA2">
        <w:rPr>
          <w:rFonts w:ascii="Times New Roman" w:hAnsi="Times New Roman" w:cs="Times New Roman"/>
          <w:sz w:val="28"/>
          <w:szCs w:val="28"/>
        </w:rPr>
        <w:t xml:space="preserve"> заложен принцип STEM (наука, технологии, инжиниринг, математика). Средством обучения являются инновационные конструкторы южнокорейского бренда HUNA-MRT. </w:t>
      </w:r>
    </w:p>
    <w:p w:rsid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       Линейка конструкторов бренда HUNA-MRT построена по принципу «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74EA2">
        <w:rPr>
          <w:rFonts w:ascii="Times New Roman" w:hAnsi="Times New Roman" w:cs="Times New Roman"/>
          <w:sz w:val="28"/>
          <w:szCs w:val="28"/>
        </w:rPr>
        <w:t xml:space="preserve"> простого к сложному».  Это наборы как начального уровня с пластиковыми </w:t>
      </w:r>
      <w:r w:rsidRPr="00474EA2">
        <w:rPr>
          <w:rFonts w:ascii="Times New Roman" w:hAnsi="Times New Roman" w:cs="Times New Roman"/>
          <w:sz w:val="28"/>
          <w:szCs w:val="28"/>
        </w:rPr>
        <w:lastRenderedPageBreak/>
        <w:t xml:space="preserve">деталями и минимумом электроники, продвинутые наборы с контроллерами для управления моделями, датчиками и исполнительными устройствами, так и более серьезные конструкторы для старшеклассников с металлическими деталями и более разнообразными функциями и возможностями. 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Из конструкторов HUNA-MRT создаются по-настоящему трехмерные модели. Благодаря запатентованной конструкции деталей сборку моделей можно производить с шести сторон. Это отличие от большинства аналогичных конструкторов позволяет лучше развивать пространственное мышление.       Робототехника в детском саду 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-</w:t>
      </w:r>
      <w:r w:rsidR="00260053" w:rsidRPr="00474EA2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260053" w:rsidRPr="00474EA2">
        <w:rPr>
          <w:rFonts w:ascii="Times New Roman" w:hAnsi="Times New Roman" w:cs="Times New Roman"/>
          <w:sz w:val="28"/>
          <w:szCs w:val="28"/>
        </w:rPr>
        <w:t>то</w:t>
      </w:r>
      <w:r w:rsidRPr="00474EA2">
        <w:rPr>
          <w:rFonts w:ascii="Times New Roman" w:hAnsi="Times New Roman" w:cs="Times New Roman"/>
          <w:sz w:val="28"/>
          <w:szCs w:val="28"/>
        </w:rPr>
        <w:t xml:space="preserve"> не просто занятия по конструированию, а мощный инновационный образовательный инструмент. Робототехника уже показала высокую эффективность в воспитательном процессе, она успешно решает проблему социальной адаптации детей практически всех возрастных групп. Программа помогает детям адаптироваться к учебной деятельности, делая переход от игры к учебе менее болезненным и более эффективным. Подобные занятия - это своеобразная тренировка навыков. На этом этапе уже можно увидеть будущих конструкторов и инженеров, которые так необходимы стране. Мы должны поддерживать и направлять талантливых детей,  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помогать  им  реализовать</w:t>
      </w:r>
      <w:proofErr w:type="gramEnd"/>
      <w:r w:rsidRPr="00474EA2">
        <w:rPr>
          <w:rFonts w:ascii="Times New Roman" w:hAnsi="Times New Roman" w:cs="Times New Roman"/>
          <w:sz w:val="28"/>
          <w:szCs w:val="28"/>
        </w:rPr>
        <w:t xml:space="preserve"> свой потенциал и талант.</w:t>
      </w:r>
    </w:p>
    <w:p w:rsidR="00F47E52" w:rsidRPr="00CC3D6E" w:rsidRDefault="009E02BC" w:rsidP="00CC3D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Современные технологии настолько стремительно входят в нашу  повседневную жизнь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74EA2">
        <w:rPr>
          <w:rFonts w:ascii="Times New Roman" w:hAnsi="Times New Roman" w:cs="Times New Roman"/>
          <w:sz w:val="28"/>
          <w:szCs w:val="28"/>
        </w:rPr>
        <w:t xml:space="preserve"> что справиться с компьютером или любой электронной игрушкой для ребенка не проблема. Сегодня человечество вплотную подошло к тому моменту, когда роботы будут использоваться во всех сферах жизнедеятельности.  Поэтому дополнительная образовательная услуга робот</w:t>
      </w:r>
      <w:r w:rsidR="00260053" w:rsidRPr="00474EA2">
        <w:rPr>
          <w:rFonts w:ascii="Times New Roman" w:hAnsi="Times New Roman" w:cs="Times New Roman"/>
          <w:sz w:val="28"/>
          <w:szCs w:val="28"/>
        </w:rPr>
        <w:t>отехники необходимо вводить в дошкольное образование</w:t>
      </w:r>
      <w:r w:rsidRPr="00474EA2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</w:t>
      </w:r>
    </w:p>
    <w:p w:rsidR="001200C4" w:rsidRDefault="001200C4" w:rsidP="00F47E5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E02BC" w:rsidRPr="00474EA2" w:rsidRDefault="004571EA" w:rsidP="00F47E5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74EA2">
        <w:rPr>
          <w:rFonts w:ascii="Times New Roman" w:hAnsi="Times New Roman" w:cs="Times New Roman"/>
          <w:b/>
          <w:i/>
          <w:sz w:val="28"/>
          <w:szCs w:val="28"/>
        </w:rPr>
        <w:t>1.2.Цель программы</w:t>
      </w:r>
      <w:r w:rsidR="009E02BC" w:rsidRPr="00474EA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C2596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- Познакомить детей с основами робототехники и конструирования, научить 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474EA2">
        <w:rPr>
          <w:rFonts w:ascii="Times New Roman" w:hAnsi="Times New Roman" w:cs="Times New Roman"/>
          <w:sz w:val="28"/>
          <w:szCs w:val="28"/>
        </w:rPr>
        <w:t xml:space="preserve"> читать инструкцию,  и  грамотно организовывать процесс конструирования.</w:t>
      </w:r>
    </w:p>
    <w:p w:rsidR="009E02BC" w:rsidRPr="00474EA2" w:rsidRDefault="004571EA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4EA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Задачи программы</w:t>
      </w:r>
      <w:r w:rsidR="009E02BC" w:rsidRPr="00474EA2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- Познакомить детей с основными компонентами конструкторов MRT -2; развивать у дошкольников интерес к моделированию и конструированию, стимулировать детское научно-техническое творчество;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- учить видеть конструкцию объекта, анализировать её основные части, их функциональное назначение;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- развивать чувство симметрии и эстетического цветового решения построек;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- закрепить знания детей об окружающем мире;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- выявить и обеспечить дальнейшее развитие одаренным, талантливым детям, обладающим нестандартным мышлением, способностям в конструктивной деятельности. 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-воспитывать  ответственность,  коммуникативные навыки детей при работе в паре, коллективе, распределение обязанностей;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4EA2">
        <w:rPr>
          <w:rFonts w:ascii="Times New Roman" w:hAnsi="Times New Roman" w:cs="Times New Roman"/>
          <w:b/>
          <w:i/>
          <w:sz w:val="28"/>
          <w:szCs w:val="28"/>
        </w:rPr>
        <w:t xml:space="preserve"> Обучение основывается на следующих педагогических принципах: 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- личностно ориентированного подхода (обращение к опыту ребенка); 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 xml:space="preserve"> (учитывается возраст воспитанников); 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-  сотрудничества; 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- систематичности, последовательности, повторяемости и наглядности обучения; </w:t>
      </w:r>
    </w:p>
    <w:p w:rsidR="00D04BA3" w:rsidRPr="00CC3D6E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-  «от простого – к сложному». </w:t>
      </w:r>
    </w:p>
    <w:p w:rsidR="001200C4" w:rsidRDefault="001200C4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60053" w:rsidRPr="00474EA2" w:rsidRDefault="004571EA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4EA2">
        <w:rPr>
          <w:rFonts w:ascii="Times New Roman" w:hAnsi="Times New Roman" w:cs="Times New Roman"/>
          <w:b/>
          <w:i/>
          <w:sz w:val="28"/>
          <w:szCs w:val="28"/>
        </w:rPr>
        <w:t>1.3.</w:t>
      </w:r>
      <w:r w:rsidR="009E02BC" w:rsidRPr="00474EA2">
        <w:rPr>
          <w:rFonts w:ascii="Times New Roman" w:hAnsi="Times New Roman" w:cs="Times New Roman"/>
          <w:b/>
          <w:i/>
          <w:sz w:val="28"/>
          <w:szCs w:val="28"/>
        </w:rPr>
        <w:t>Значимые для разработки и реализации рабочей программы х</w:t>
      </w:r>
      <w:r w:rsidR="00260053" w:rsidRPr="00474EA2">
        <w:rPr>
          <w:rFonts w:ascii="Times New Roman" w:hAnsi="Times New Roman" w:cs="Times New Roman"/>
          <w:b/>
          <w:i/>
          <w:sz w:val="28"/>
          <w:szCs w:val="28"/>
        </w:rPr>
        <w:t>арактеристики.</w:t>
      </w:r>
    </w:p>
    <w:p w:rsidR="009E02BC" w:rsidRPr="00F47E52" w:rsidRDefault="00F47E52" w:rsidP="00F47E52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47E52">
        <w:rPr>
          <w:rFonts w:ascii="Times New Roman" w:hAnsi="Times New Roman" w:cs="Times New Roman"/>
          <w:i/>
          <w:sz w:val="28"/>
          <w:szCs w:val="28"/>
        </w:rPr>
        <w:t xml:space="preserve">Психологические </w:t>
      </w:r>
      <w:r w:rsidR="000F2DE4" w:rsidRPr="00F47E52">
        <w:rPr>
          <w:rFonts w:ascii="Times New Roman" w:hAnsi="Times New Roman" w:cs="Times New Roman"/>
          <w:i/>
          <w:sz w:val="28"/>
          <w:szCs w:val="28"/>
        </w:rPr>
        <w:t xml:space="preserve"> особенности</w:t>
      </w:r>
      <w:r w:rsidRPr="00F47E52">
        <w:rPr>
          <w:rFonts w:ascii="Times New Roman" w:hAnsi="Times New Roman" w:cs="Times New Roman"/>
          <w:i/>
          <w:sz w:val="28"/>
          <w:szCs w:val="28"/>
        </w:rPr>
        <w:t>мальчиков</w:t>
      </w:r>
    </w:p>
    <w:p w:rsidR="00F47E52" w:rsidRPr="00F47E52" w:rsidRDefault="00F47E52" w:rsidP="00F47E52">
      <w:pPr>
        <w:jc w:val="both"/>
        <w:rPr>
          <w:rFonts w:ascii="Times New Roman" w:hAnsi="Times New Roman" w:cs="Times New Roman"/>
          <w:sz w:val="28"/>
          <w:szCs w:val="28"/>
        </w:rPr>
      </w:pPr>
      <w:r w:rsidRPr="00F47E52">
        <w:rPr>
          <w:rFonts w:ascii="Times New Roman" w:hAnsi="Times New Roman" w:cs="Times New Roman"/>
          <w:sz w:val="28"/>
          <w:szCs w:val="28"/>
        </w:rPr>
        <w:t xml:space="preserve">Природа дала </w:t>
      </w:r>
      <w:r>
        <w:rPr>
          <w:rFonts w:ascii="Times New Roman" w:hAnsi="Times New Roman" w:cs="Times New Roman"/>
          <w:sz w:val="28"/>
          <w:szCs w:val="28"/>
        </w:rPr>
        <w:t xml:space="preserve">девочкам </w:t>
      </w:r>
      <w:r w:rsidRPr="00F47E52">
        <w:rPr>
          <w:rFonts w:ascii="Times New Roman" w:hAnsi="Times New Roman" w:cs="Times New Roman"/>
          <w:sz w:val="28"/>
          <w:szCs w:val="28"/>
        </w:rPr>
        <w:t xml:space="preserve">более широкую возможность меняться под влиянием внешних условий.У мальчиков внешнее сходство определяется именно </w:t>
      </w:r>
      <w:r w:rsidRPr="00F47E52">
        <w:rPr>
          <w:rFonts w:ascii="Times New Roman" w:hAnsi="Times New Roman" w:cs="Times New Roman"/>
          <w:sz w:val="28"/>
          <w:szCs w:val="28"/>
        </w:rPr>
        <w:lastRenderedPageBreak/>
        <w:t>врожденными свойствами и значительно меньше - влиянием внешней среды.Вот этими-то различиями и определяется высокая предрасположенность особей мужского пола к поисковому поведению.</w:t>
      </w:r>
    </w:p>
    <w:p w:rsidR="00F47E52" w:rsidRPr="00F47E52" w:rsidRDefault="00F47E52" w:rsidP="00F47E52">
      <w:pPr>
        <w:jc w:val="both"/>
        <w:rPr>
          <w:rFonts w:ascii="Times New Roman" w:hAnsi="Times New Roman" w:cs="Times New Roman"/>
          <w:sz w:val="28"/>
          <w:szCs w:val="28"/>
        </w:rPr>
      </w:pPr>
      <w:r w:rsidRPr="00F47E52">
        <w:rPr>
          <w:rFonts w:ascii="Times New Roman" w:hAnsi="Times New Roman" w:cs="Times New Roman"/>
          <w:sz w:val="28"/>
          <w:szCs w:val="28"/>
        </w:rPr>
        <w:t xml:space="preserve">     Кроме того, показано, что мальчикам, в отличие от девочек, для их полноценного психического развития требуется большее пространство, чем девочкам. Если пространство мало в горизонтальной плоскости, то они осваивают </w:t>
      </w:r>
      <w:proofErr w:type="gramStart"/>
      <w:r w:rsidRPr="00F47E52">
        <w:rPr>
          <w:rFonts w:ascii="Times New Roman" w:hAnsi="Times New Roman" w:cs="Times New Roman"/>
          <w:sz w:val="28"/>
          <w:szCs w:val="28"/>
        </w:rPr>
        <w:t>вертикальную</w:t>
      </w:r>
      <w:proofErr w:type="gramEnd"/>
      <w:r w:rsidRPr="00F47E52">
        <w:rPr>
          <w:rFonts w:ascii="Times New Roman" w:hAnsi="Times New Roman" w:cs="Times New Roman"/>
          <w:sz w:val="28"/>
          <w:szCs w:val="28"/>
        </w:rPr>
        <w:t xml:space="preserve">: лазают по лестницам, забираются на шкаф. Если попросить детей нарисовать план окрестностей своего дома, то мальчики в рисунках отражают большее пространство, умещают большую площадь, больше улиц, дворов, домов. </w:t>
      </w:r>
    </w:p>
    <w:p w:rsidR="00F47E52" w:rsidRPr="00F47E52" w:rsidRDefault="00F47E52" w:rsidP="00F47E5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7E52">
        <w:rPr>
          <w:rFonts w:ascii="Times New Roman" w:hAnsi="Times New Roman" w:cs="Times New Roman"/>
          <w:sz w:val="28"/>
          <w:szCs w:val="28"/>
        </w:rPr>
        <w:t>Вообще мальчики чаще рисуют технику (танки, машины, самолеты...), их рисунки наполнены действием, движением, все кругом движется, бежит, шумит.</w:t>
      </w:r>
      <w:proofErr w:type="gramEnd"/>
      <w:r w:rsidRPr="00F47E52">
        <w:rPr>
          <w:rFonts w:ascii="Times New Roman" w:hAnsi="Times New Roman" w:cs="Times New Roman"/>
          <w:sz w:val="28"/>
          <w:szCs w:val="28"/>
        </w:rPr>
        <w:t xml:space="preserve"> А девочки рисуют людей (чаще всего принцесс), в том числе и себя.</w:t>
      </w:r>
    </w:p>
    <w:p w:rsidR="00F47E52" w:rsidRPr="00F47E52" w:rsidRDefault="00F47E52" w:rsidP="00F47E52">
      <w:pPr>
        <w:jc w:val="both"/>
        <w:rPr>
          <w:rFonts w:ascii="Times New Roman" w:hAnsi="Times New Roman" w:cs="Times New Roman"/>
          <w:sz w:val="28"/>
          <w:szCs w:val="28"/>
        </w:rPr>
      </w:pPr>
      <w:r w:rsidRPr="00F47E52">
        <w:rPr>
          <w:rFonts w:ascii="Times New Roman" w:hAnsi="Times New Roman" w:cs="Times New Roman"/>
          <w:sz w:val="28"/>
          <w:szCs w:val="28"/>
        </w:rPr>
        <w:t xml:space="preserve">     Если попросить детей нарисовать дорогу в детский сад, то мальчики чаще рисуют транспорт или схему, а девочки себя с мамой за ручку. И даже, если девочка нарисует автобус, то из окошка обязательно она сама выглядывает: с ресничками, щечками и бантиками.То есть мальчики (и мужчины) больше ориентированы на информацию, а девочки (и женщины) - на отношения между людьми.</w:t>
      </w:r>
    </w:p>
    <w:p w:rsidR="00F47E52" w:rsidRPr="00F47E52" w:rsidRDefault="00F47E52" w:rsidP="00F47E52">
      <w:pPr>
        <w:jc w:val="both"/>
        <w:rPr>
          <w:rFonts w:ascii="Times New Roman" w:hAnsi="Times New Roman" w:cs="Times New Roman"/>
          <w:sz w:val="28"/>
          <w:szCs w:val="28"/>
        </w:rPr>
      </w:pPr>
      <w:r w:rsidRPr="00F47E52">
        <w:rPr>
          <w:rFonts w:ascii="Times New Roman" w:hAnsi="Times New Roman" w:cs="Times New Roman"/>
          <w:sz w:val="28"/>
          <w:szCs w:val="28"/>
        </w:rPr>
        <w:t xml:space="preserve">     Среди мальчиков больше вариантов индивидуальности, они нестандартно и интересно мыслят, но их внутренний мир часто скрыт от нас, т.к. они реже раскрывают его в словах. Они молчат, и нам кажется, что они не думают, не ищут решений, а поиск идет, он интересней и богаче, чем мы можем себе представить.</w:t>
      </w:r>
    </w:p>
    <w:p w:rsidR="00F47E52" w:rsidRPr="00F47E52" w:rsidRDefault="00F47E52" w:rsidP="00F47E52">
      <w:pPr>
        <w:jc w:val="both"/>
        <w:rPr>
          <w:rFonts w:ascii="Times New Roman" w:hAnsi="Times New Roman" w:cs="Times New Roman"/>
          <w:sz w:val="28"/>
          <w:szCs w:val="28"/>
        </w:rPr>
      </w:pPr>
      <w:r w:rsidRPr="00F47E52">
        <w:rPr>
          <w:rFonts w:ascii="Times New Roman" w:hAnsi="Times New Roman" w:cs="Times New Roman"/>
          <w:sz w:val="28"/>
          <w:szCs w:val="28"/>
        </w:rPr>
        <w:t xml:space="preserve">     Мальчики  лучше выполняют поисковую деятельность, выдвигают новые идеи, они лучше работают, если нужно решить принципиально новую задачу, но требования к качеству, тщательности, аккуратности исполнения или оформления ее невелики. И в школе мальчик может найти новое нестандартное решение математической задачи, но сделать ошибку в вычислениях и получить в результате двойку.  Мальчику надо чуть-чуть </w:t>
      </w:r>
      <w:proofErr w:type="spellStart"/>
      <w:r w:rsidRPr="00F47E52">
        <w:rPr>
          <w:rFonts w:ascii="Times New Roman" w:hAnsi="Times New Roman" w:cs="Times New Roman"/>
          <w:sz w:val="28"/>
          <w:szCs w:val="28"/>
        </w:rPr>
        <w:t>недообъяснить</w:t>
      </w:r>
      <w:proofErr w:type="spellEnd"/>
      <w:r w:rsidRPr="00F47E52">
        <w:rPr>
          <w:rFonts w:ascii="Times New Roman" w:hAnsi="Times New Roman" w:cs="Times New Roman"/>
          <w:sz w:val="28"/>
          <w:szCs w:val="28"/>
        </w:rPr>
        <w:t xml:space="preserve"> и натолкнуть его самого на нахождение принципа решения.</w:t>
      </w:r>
    </w:p>
    <w:p w:rsidR="00F47E52" w:rsidRPr="00F47E52" w:rsidRDefault="00F47E52" w:rsidP="00F47E52">
      <w:pPr>
        <w:jc w:val="both"/>
        <w:rPr>
          <w:rFonts w:ascii="Times New Roman" w:hAnsi="Times New Roman" w:cs="Times New Roman"/>
          <w:sz w:val="28"/>
          <w:szCs w:val="28"/>
        </w:rPr>
      </w:pPr>
      <w:r w:rsidRPr="00F47E52">
        <w:rPr>
          <w:rFonts w:ascii="Times New Roman" w:hAnsi="Times New Roman" w:cs="Times New Roman"/>
          <w:sz w:val="28"/>
          <w:szCs w:val="28"/>
        </w:rPr>
        <w:t xml:space="preserve">      Специальные исследования показали, что у мальчиков специализация правого полушария мозга в отношении пространственных функций, пространственно-временной ориентации, а значит, и лучшая организация тех видов деятельности, где необходимо пространственное мышление, имеется уже в шесть лет, тогда как у девочек ее нет даже к тринадцати.</w:t>
      </w:r>
    </w:p>
    <w:p w:rsidR="00F47E52" w:rsidRPr="00F47E52" w:rsidRDefault="00F47E52" w:rsidP="00F47E52">
      <w:pPr>
        <w:jc w:val="both"/>
        <w:rPr>
          <w:rFonts w:ascii="Times New Roman" w:hAnsi="Times New Roman" w:cs="Times New Roman"/>
          <w:sz w:val="28"/>
          <w:szCs w:val="28"/>
        </w:rPr>
      </w:pPr>
      <w:r w:rsidRPr="00F47E52">
        <w:rPr>
          <w:rFonts w:ascii="Times New Roman" w:hAnsi="Times New Roman" w:cs="Times New Roman"/>
          <w:sz w:val="28"/>
          <w:szCs w:val="28"/>
        </w:rPr>
        <w:t xml:space="preserve">     Стратегия обучения и в детском саду, и в школе чаще всего рассчитана на девочек. </w:t>
      </w:r>
      <w:proofErr w:type="gramStart"/>
      <w:r w:rsidRPr="00F47E52">
        <w:rPr>
          <w:rFonts w:ascii="Times New Roman" w:hAnsi="Times New Roman" w:cs="Times New Roman"/>
          <w:sz w:val="28"/>
          <w:szCs w:val="28"/>
        </w:rPr>
        <w:t xml:space="preserve">Учат и девочек, и мальчиков чаще женщины: дома - мама и бабушка, в детском саду - воспитательница ("усатый нянь" - это, к сожалению, практически </w:t>
      </w:r>
      <w:r w:rsidRPr="00F47E52">
        <w:rPr>
          <w:rFonts w:ascii="Times New Roman" w:hAnsi="Times New Roman" w:cs="Times New Roman"/>
          <w:sz w:val="28"/>
          <w:szCs w:val="28"/>
        </w:rPr>
        <w:lastRenderedPageBreak/>
        <w:t xml:space="preserve">повсеместно несбыточная мечта), в начальной школе - учительница, и лишь в средней и старшей школе изредка появляются учителя-предметники - мужчины. </w:t>
      </w:r>
      <w:proofErr w:type="gramEnd"/>
    </w:p>
    <w:p w:rsidR="00F47E52" w:rsidRDefault="00F47E52" w:rsidP="00CC3D6E">
      <w:pPr>
        <w:jc w:val="both"/>
        <w:rPr>
          <w:rFonts w:ascii="Times New Roman" w:hAnsi="Times New Roman" w:cs="Times New Roman"/>
          <w:sz w:val="28"/>
          <w:szCs w:val="28"/>
        </w:rPr>
      </w:pPr>
      <w:r w:rsidRPr="00F47E52">
        <w:rPr>
          <w:rFonts w:ascii="Times New Roman" w:hAnsi="Times New Roman" w:cs="Times New Roman"/>
          <w:sz w:val="28"/>
          <w:szCs w:val="28"/>
        </w:rPr>
        <w:t xml:space="preserve">     У мальчиков  другой тип мозга и другой тип мышления. Вот почему нужно в детских садах больше развивающих центров для мальчиков, мини-мастерские, разнообразные студии и кружки  и т.д.</w:t>
      </w:r>
    </w:p>
    <w:p w:rsidR="00044CDF" w:rsidRDefault="00044CDF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44CDF" w:rsidRDefault="00044CDF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44CDF" w:rsidRDefault="00044CDF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44CDF" w:rsidRDefault="00044CDF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44CDF" w:rsidRDefault="00044CDF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44CDF" w:rsidRDefault="00044CDF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44CDF" w:rsidRDefault="00044CDF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44CDF" w:rsidRDefault="00044CDF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44CDF" w:rsidRDefault="00044CDF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44CDF" w:rsidRDefault="00044CDF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44CDF" w:rsidRDefault="00044CDF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44CDF" w:rsidRDefault="00044CDF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44CDF" w:rsidRDefault="00044CDF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44CDF" w:rsidRDefault="00044CDF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44CDF" w:rsidRDefault="00044CDF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A26DA" w:rsidRPr="00474EA2" w:rsidRDefault="007A26DA" w:rsidP="00044CD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4EA2">
        <w:rPr>
          <w:rFonts w:ascii="Times New Roman" w:hAnsi="Times New Roman" w:cs="Times New Roman"/>
          <w:b/>
          <w:i/>
          <w:sz w:val="28"/>
          <w:szCs w:val="28"/>
        </w:rPr>
        <w:t>1.4.Планируемые результаты освоения Программы.</w:t>
      </w:r>
    </w:p>
    <w:p w:rsidR="009E02BC" w:rsidRPr="00474EA2" w:rsidRDefault="009E02BC" w:rsidP="00474EA2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Иметь представление: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 - о роботах в России и мире;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 - о 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 xml:space="preserve"> связях робототехники  в рамках ФГОС;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lastRenderedPageBreak/>
        <w:t xml:space="preserve"> - о перспективах развития робототехники;</w:t>
      </w:r>
    </w:p>
    <w:p w:rsidR="009E02BC" w:rsidRPr="00474EA2" w:rsidRDefault="009E02BC" w:rsidP="00474EA2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Знание основных направлений образования робототехники и основных международных робототехнических 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стандартах</w:t>
      </w:r>
      <w:proofErr w:type="gramEnd"/>
      <w:r w:rsidRPr="00474EA2">
        <w:rPr>
          <w:rFonts w:ascii="Times New Roman" w:hAnsi="Times New Roman" w:cs="Times New Roman"/>
          <w:sz w:val="28"/>
          <w:szCs w:val="28"/>
        </w:rPr>
        <w:t>;</w:t>
      </w:r>
    </w:p>
    <w:p w:rsidR="009E02BC" w:rsidRPr="00474EA2" w:rsidRDefault="009E02BC" w:rsidP="00474EA2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Умение планировать виды деятельности;</w:t>
      </w:r>
    </w:p>
    <w:p w:rsidR="009E02BC" w:rsidRPr="00474EA2" w:rsidRDefault="009E02BC" w:rsidP="00474EA2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Владеть основными понятиями образовательной робототехники;</w:t>
      </w:r>
    </w:p>
    <w:p w:rsidR="009E02BC" w:rsidRDefault="009E02BC" w:rsidP="00474EA2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Владеть материальными знаниями: название деталей, моделей роботов.</w:t>
      </w:r>
    </w:p>
    <w:p w:rsidR="00F47E52" w:rsidRPr="00474EA2" w:rsidRDefault="00F47E52" w:rsidP="00474EA2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Владеть практическими навыками по сборке роботов: соединение, прикрепление деталей, датчиков, электромоторов.</w:t>
      </w:r>
    </w:p>
    <w:p w:rsidR="007A26DA" w:rsidRDefault="007A26DA" w:rsidP="00474EA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EA2" w:rsidRDefault="00474EA2" w:rsidP="00474EA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EA2" w:rsidRDefault="00474EA2" w:rsidP="00474EA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EA2" w:rsidRDefault="00474EA2" w:rsidP="00474EA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EA2" w:rsidRDefault="00474EA2" w:rsidP="00474EA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CDF" w:rsidRDefault="00044CDF" w:rsidP="001200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CDF" w:rsidRDefault="00044CDF" w:rsidP="001200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CDF" w:rsidRDefault="00044CDF" w:rsidP="001200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CDF" w:rsidRDefault="00044CDF" w:rsidP="001200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CDF" w:rsidRDefault="00044CDF" w:rsidP="001200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CDF" w:rsidRDefault="00044CDF" w:rsidP="001200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CDF" w:rsidRDefault="00044CDF" w:rsidP="001200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2BC" w:rsidRPr="00474EA2" w:rsidRDefault="001D4AA0" w:rsidP="001200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EA2">
        <w:rPr>
          <w:rFonts w:ascii="Times New Roman" w:hAnsi="Times New Roman" w:cs="Times New Roman"/>
          <w:b/>
          <w:sz w:val="28"/>
          <w:szCs w:val="28"/>
        </w:rPr>
        <w:t>2.</w:t>
      </w:r>
      <w:r w:rsidR="009E02BC" w:rsidRPr="00474EA2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9E02BC" w:rsidRPr="00474EA2" w:rsidRDefault="001D4AA0" w:rsidP="00474EA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4EA2">
        <w:rPr>
          <w:rFonts w:ascii="Times New Roman" w:hAnsi="Times New Roman" w:cs="Times New Roman"/>
          <w:b/>
          <w:i/>
          <w:sz w:val="28"/>
          <w:szCs w:val="28"/>
        </w:rPr>
        <w:t>2.1.</w:t>
      </w:r>
      <w:r w:rsidR="009E02BC" w:rsidRPr="00474EA2">
        <w:rPr>
          <w:rFonts w:ascii="Times New Roman" w:hAnsi="Times New Roman" w:cs="Times New Roman"/>
          <w:b/>
          <w:i/>
          <w:sz w:val="28"/>
          <w:szCs w:val="28"/>
        </w:rPr>
        <w:t>Основные приемы обучения робототехнике</w:t>
      </w:r>
      <w:r w:rsidR="009E02BC" w:rsidRPr="00474EA2">
        <w:rPr>
          <w:rFonts w:ascii="Times New Roman" w:hAnsi="Times New Roman" w:cs="Times New Roman"/>
          <w:i/>
          <w:sz w:val="28"/>
          <w:szCs w:val="28"/>
        </w:rPr>
        <w:t>:</w:t>
      </w:r>
    </w:p>
    <w:p w:rsidR="009E02BC" w:rsidRPr="00474EA2" w:rsidRDefault="00CF25EC" w:rsidP="00E041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1.</w:t>
      </w:r>
      <w:r w:rsidR="009E02BC" w:rsidRPr="00474EA2">
        <w:rPr>
          <w:rFonts w:ascii="Times New Roman" w:hAnsi="Times New Roman" w:cs="Times New Roman"/>
          <w:sz w:val="28"/>
          <w:szCs w:val="28"/>
        </w:rPr>
        <w:t>Конструирование по образцу</w:t>
      </w:r>
    </w:p>
    <w:p w:rsidR="009E02BC" w:rsidRPr="00474EA2" w:rsidRDefault="009E02BC" w:rsidP="00E041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lastRenderedPageBreak/>
        <w:t>Это показ приемов конструирования игрушки-робота (или конструкции). Сначала необходимо рассмотреть игрушку, выделить основные части. Затем вместе с ребенком отобрать нужные детали конструктора по величине, форме, цвету и только после этого собирать все детали вместе. Все действия сопровождаются разъяснениями и комментариями взрослого. Например, педагог объясняет, как соединить между собой отдельные части робота (конструкции).</w:t>
      </w:r>
    </w:p>
    <w:p w:rsidR="009E02BC" w:rsidRPr="00474EA2" w:rsidRDefault="00CF25EC" w:rsidP="00E041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2.</w:t>
      </w:r>
      <w:r w:rsidR="009E02BC" w:rsidRPr="00474EA2">
        <w:rPr>
          <w:rFonts w:ascii="Times New Roman" w:hAnsi="Times New Roman" w:cs="Times New Roman"/>
          <w:sz w:val="28"/>
          <w:szCs w:val="28"/>
        </w:rPr>
        <w:t>Конструирование по модели</w:t>
      </w:r>
    </w:p>
    <w:p w:rsidR="009E02BC" w:rsidRPr="00474EA2" w:rsidRDefault="009E02BC" w:rsidP="00E041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В модели многие элементы, которые её составляют, скрыты. Ребенок долженопределить самостоятельно, из к</w:t>
      </w:r>
      <w:r w:rsidR="00964AD2">
        <w:rPr>
          <w:rFonts w:ascii="Times New Roman" w:hAnsi="Times New Roman" w:cs="Times New Roman"/>
          <w:sz w:val="28"/>
          <w:szCs w:val="28"/>
        </w:rPr>
        <w:t xml:space="preserve">аких частей нужно собрать роботу </w:t>
      </w:r>
      <w:r w:rsidRPr="00474EA2">
        <w:rPr>
          <w:rFonts w:ascii="Times New Roman" w:hAnsi="Times New Roman" w:cs="Times New Roman"/>
          <w:sz w:val="28"/>
          <w:szCs w:val="28"/>
        </w:rPr>
        <w:t>(конструкцию). В качестве модели можно предложить фигуру (конструкцию) из картона или представить ее на картинке. При конструировании по модели активизируется аналитическое и образное мышление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474EA2">
        <w:rPr>
          <w:rFonts w:ascii="Times New Roman" w:hAnsi="Times New Roman" w:cs="Times New Roman"/>
          <w:sz w:val="28"/>
          <w:szCs w:val="28"/>
        </w:rPr>
        <w:t>о, прежде, чем предлагать детям конструирование по модели, очень важно помочь им освоить различные конструкции одного и того же объекта.</w:t>
      </w:r>
    </w:p>
    <w:p w:rsidR="009E02BC" w:rsidRPr="00474EA2" w:rsidRDefault="00CF25EC" w:rsidP="00E041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3.</w:t>
      </w:r>
      <w:r w:rsidR="009E02BC" w:rsidRPr="00474EA2">
        <w:rPr>
          <w:rFonts w:ascii="Times New Roman" w:hAnsi="Times New Roman" w:cs="Times New Roman"/>
          <w:sz w:val="28"/>
          <w:szCs w:val="28"/>
        </w:rPr>
        <w:t>Конструирование по заданным условиям</w:t>
      </w:r>
    </w:p>
    <w:p w:rsidR="009E02BC" w:rsidRPr="00474EA2" w:rsidRDefault="009E02BC" w:rsidP="00E041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Ребенку предлагается комплекс условий, которые он должен выполнить без показа приемов работы. То есть, способов конструирования педагог не дает, а только говорит о практическом применении робота. Дети продолжают учиться анализировать образцы готовых поделок, выделять в них существенные признаки, группировать их по сходству основных признаков, понимать, что различия основных признаков по форме и размеру зависят от назначения (заданных условий) конструкции. В данном случае развиваются творческие способности дошкольника.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4. Конструирование по простейшим чертежам и наглядным схемам</w:t>
      </w:r>
      <w:r w:rsidR="002A0F6D" w:rsidRPr="00474EA2">
        <w:rPr>
          <w:rFonts w:ascii="Times New Roman" w:hAnsi="Times New Roman" w:cs="Times New Roman"/>
          <w:sz w:val="28"/>
          <w:szCs w:val="28"/>
        </w:rPr>
        <w:t>.</w:t>
      </w:r>
      <w:r w:rsidRPr="00474EA2">
        <w:rPr>
          <w:rFonts w:ascii="Times New Roman" w:hAnsi="Times New Roman" w:cs="Times New Roman"/>
          <w:sz w:val="28"/>
          <w:szCs w:val="28"/>
        </w:rPr>
        <w:t xml:space="preserve">На начальном этапе конструирования схемы должны быть достаточно просты и подробно расписаны в рисунках. При помощи схем у детей формируется умение не только строить, но и выбирать верную последовательность действий. Впоследствии ребенок может не только конструировать по схеме, но 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74EA2">
        <w:rPr>
          <w:rFonts w:ascii="Times New Roman" w:hAnsi="Times New Roman" w:cs="Times New Roman"/>
          <w:sz w:val="28"/>
          <w:szCs w:val="28"/>
        </w:rPr>
        <w:t xml:space="preserve"> наоборот, — по наглядной конструкции (представленной игрушке-роботу) рисовать схему. То есть, дошкольники учатся самостоятельно определять этапы будущей постройки и анализировать ее.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lastRenderedPageBreak/>
        <w:t>5. Конструирование по замыслу</w:t>
      </w:r>
      <w:r w:rsidR="002A0F6D" w:rsidRPr="00474EA2">
        <w:rPr>
          <w:rFonts w:ascii="Times New Roman" w:hAnsi="Times New Roman" w:cs="Times New Roman"/>
          <w:sz w:val="28"/>
          <w:szCs w:val="28"/>
        </w:rPr>
        <w:t>.</w:t>
      </w:r>
      <w:r w:rsidRPr="00474EA2">
        <w:rPr>
          <w:rFonts w:ascii="Times New Roman" w:hAnsi="Times New Roman" w:cs="Times New Roman"/>
          <w:sz w:val="28"/>
          <w:szCs w:val="28"/>
        </w:rPr>
        <w:t>Освоив предыдущие приемы робототехники, ребята могут конструировать по собственному замыслу. Теперь они сами определяют тему конструкции, требования, которым она должна соответствовать, и находят способы её создания. В конструировании по замыслу творчески используются знания и умения, полученные ранее. Развивается не только мышление детей, но и познавательная самостоятельность, творческая активность. Дети свободно экспериментируют со строительным материалом. Постройки (роботы) становятся более разнообразными и динамичными.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Как правило, конструирование по робототехнике завершается игровой деятельностью. Дети используют роботов в сюжетно-ролевых играх, в играх-театрализациях. Таким образом, последовательно, шаг за шагом, в виде разнообразных игровых и экспериментальных действий дети развивают свои конструкторские навыки, логическое мышление, у них формируется умение пользоваться схемами, инструкциями, чертежами.</w:t>
      </w:r>
    </w:p>
    <w:p w:rsidR="001200C4" w:rsidRDefault="001200C4" w:rsidP="00D04BA3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E02BC" w:rsidRPr="00D04BA3" w:rsidRDefault="00D04BA3" w:rsidP="001200C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4BA3">
        <w:rPr>
          <w:rFonts w:ascii="Times New Roman" w:hAnsi="Times New Roman" w:cs="Times New Roman"/>
          <w:b/>
          <w:i/>
          <w:sz w:val="28"/>
          <w:szCs w:val="28"/>
        </w:rPr>
        <w:t>2.2.</w:t>
      </w:r>
      <w:r w:rsidR="009E02BC" w:rsidRPr="00D04BA3">
        <w:rPr>
          <w:rFonts w:ascii="Times New Roman" w:hAnsi="Times New Roman" w:cs="Times New Roman"/>
          <w:b/>
          <w:i/>
          <w:sz w:val="28"/>
          <w:szCs w:val="28"/>
        </w:rPr>
        <w:t xml:space="preserve">Формы и </w:t>
      </w:r>
      <w:proofErr w:type="gramStart"/>
      <w:r w:rsidR="009E02BC" w:rsidRPr="00D04BA3">
        <w:rPr>
          <w:rFonts w:ascii="Times New Roman" w:hAnsi="Times New Roman" w:cs="Times New Roman"/>
          <w:b/>
          <w:i/>
          <w:sz w:val="28"/>
          <w:szCs w:val="28"/>
        </w:rPr>
        <w:t>методы</w:t>
      </w:r>
      <w:proofErr w:type="gramEnd"/>
      <w:r w:rsidR="009E02BC" w:rsidRPr="00D04BA3">
        <w:rPr>
          <w:rFonts w:ascii="Times New Roman" w:hAnsi="Times New Roman" w:cs="Times New Roman"/>
          <w:b/>
          <w:i/>
          <w:sz w:val="28"/>
          <w:szCs w:val="28"/>
        </w:rPr>
        <w:t xml:space="preserve"> используемые для реализации программы.</w:t>
      </w:r>
    </w:p>
    <w:p w:rsidR="00F47E5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- Наглядные (просмотр фрагментов мультипликационных и учебных фильмов, обучающих презентаций, рассматривание схем, таблиц, иллюстраций, дидактические игры, организация выставок, личный пример взрослых); </w:t>
      </w:r>
    </w:p>
    <w:p w:rsidR="00F47E5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- Словесные (чтение художественной литературы, загадки, пословицы, беседы, дискуссии, моделирование ситуации) 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- Практические (проекты, игровые ситуации, элементарная поисковая деятельность (опыты с постройками), обыгрывание постройки, моделирование ситуации, конкурсы, 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47E5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Особенности метод</w:t>
      </w:r>
      <w:r w:rsidR="00CF25EC" w:rsidRPr="00474EA2">
        <w:rPr>
          <w:rFonts w:ascii="Times New Roman" w:hAnsi="Times New Roman" w:cs="Times New Roman"/>
          <w:sz w:val="28"/>
          <w:szCs w:val="28"/>
        </w:rPr>
        <w:t>ики обучения у</w:t>
      </w:r>
      <w:r w:rsidRPr="00474EA2">
        <w:rPr>
          <w:rFonts w:ascii="Times New Roman" w:hAnsi="Times New Roman" w:cs="Times New Roman"/>
          <w:sz w:val="28"/>
          <w:szCs w:val="28"/>
        </w:rPr>
        <w:t xml:space="preserve">чебно-воспитательный процесс направлен на развитие природных задатков детей, на реализацию их интересов и способностей. Каждое занятие обеспечивает развитие личности ребенка. При планировании и проведении занятий применяется личностно-ориентированная технология обучения, </w:t>
      </w:r>
      <w:r w:rsidRPr="00474EA2">
        <w:rPr>
          <w:rFonts w:ascii="Times New Roman" w:hAnsi="Times New Roman" w:cs="Times New Roman"/>
          <w:sz w:val="28"/>
          <w:szCs w:val="28"/>
        </w:rPr>
        <w:lastRenderedPageBreak/>
        <w:t>в центре внимания которой неповторимая личность, стремящаяся к реализации своих возможностей, а также системно-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 xml:space="preserve"> метод обучения. Данная программа может помочь педагогам дополнительного образования организовать совместную деятельность  в рамках реализации ФГОС 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74EA2">
        <w:rPr>
          <w:rFonts w:ascii="Times New Roman" w:hAnsi="Times New Roman" w:cs="Times New Roman"/>
          <w:sz w:val="28"/>
          <w:szCs w:val="28"/>
        </w:rPr>
        <w:t xml:space="preserve">. Но четкая регламентированность не должна отразиться на творческих способностях ребенка и педагога. Допускается творческий, импровизированный подход со стороны детей и педагога того, что касается возможной замены порядка раздела, введения дополнительного материала, методики проведения занятий. Руководствуясь данной программой, педагог имеет возможность увеличить или уменьшитьобъем и степень технической сложности материала в зависимости от состава группы и конкретных условий работы.  На занятиях кружка «Робототехника» используются в процессе обучения дидактические игры, отличительной особенностью которых является обучение средствами активной и интересной для детей игровой деятельности. Дидактические игры, используемые на занятиях, способствуют: </w:t>
      </w:r>
    </w:p>
    <w:p w:rsidR="00F47E5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- развитию мышления (умение доказывать свою точку зрения, анализировать конструкции, сравнивать, генерировать идеи и на их основе синтезироват</w:t>
      </w:r>
      <w:r w:rsidR="00F47E52">
        <w:rPr>
          <w:rFonts w:ascii="Times New Roman" w:hAnsi="Times New Roman" w:cs="Times New Roman"/>
          <w:sz w:val="28"/>
          <w:szCs w:val="28"/>
        </w:rPr>
        <w:t>ь свои собственные конструкции);</w:t>
      </w:r>
    </w:p>
    <w:p w:rsidR="00F47E52" w:rsidRDefault="00F47E52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02BC" w:rsidRPr="00474EA2">
        <w:rPr>
          <w:rFonts w:ascii="Times New Roman" w:hAnsi="Times New Roman" w:cs="Times New Roman"/>
          <w:sz w:val="28"/>
          <w:szCs w:val="28"/>
        </w:rPr>
        <w:t xml:space="preserve">речи (увеличение словарного запаса, выработка научного стиля речи), мелкой моторики; </w:t>
      </w:r>
    </w:p>
    <w:p w:rsidR="00F47E5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- воспитанию ответственности, аккуратности, отношения к себе как 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самореализующейся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 xml:space="preserve"> личности, к другим людям (прежде всего к сверстникам), к труду </w:t>
      </w:r>
    </w:p>
    <w:p w:rsidR="000F1135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- обучению основам конструирования, моделирования, автоматического управления с помощью компьютера и формированию соответствующих навыков. </w:t>
      </w:r>
    </w:p>
    <w:p w:rsidR="00E81770" w:rsidRDefault="00E81770" w:rsidP="00E8177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C0414" w:rsidRDefault="00BC0414" w:rsidP="00BC041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2.3</w:t>
      </w:r>
      <w:r w:rsidRPr="00474EA2">
        <w:rPr>
          <w:rFonts w:ascii="Times New Roman" w:hAnsi="Times New Roman" w:cs="Times New Roman"/>
          <w:b/>
          <w:i/>
          <w:sz w:val="28"/>
          <w:szCs w:val="28"/>
        </w:rPr>
        <w:t>.Перспективное  планирование совместно</w:t>
      </w:r>
      <w:r>
        <w:rPr>
          <w:rFonts w:ascii="Times New Roman" w:hAnsi="Times New Roman" w:cs="Times New Roman"/>
          <w:b/>
          <w:i/>
          <w:sz w:val="28"/>
          <w:szCs w:val="28"/>
        </w:rPr>
        <w:t>й деятельности к</w:t>
      </w:r>
      <w:r w:rsidRPr="00474EA2">
        <w:rPr>
          <w:rFonts w:ascii="Times New Roman" w:hAnsi="Times New Roman" w:cs="Times New Roman"/>
          <w:b/>
          <w:i/>
          <w:sz w:val="28"/>
          <w:szCs w:val="28"/>
        </w:rPr>
        <w:t>ружка «КИКИ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»  </w:t>
      </w:r>
    </w:p>
    <w:p w:rsidR="00BC0414" w:rsidRPr="00E81770" w:rsidRDefault="00334539" w:rsidP="00BC041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средней</w:t>
      </w:r>
      <w:r w:rsidR="00BC0414">
        <w:rPr>
          <w:rFonts w:ascii="Times New Roman" w:hAnsi="Times New Roman" w:cs="Times New Roman"/>
          <w:b/>
          <w:i/>
          <w:sz w:val="28"/>
          <w:szCs w:val="28"/>
        </w:rPr>
        <w:t xml:space="preserve"> группе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30"/>
        <w:gridCol w:w="10"/>
        <w:gridCol w:w="711"/>
        <w:gridCol w:w="6425"/>
        <w:gridCol w:w="9"/>
        <w:gridCol w:w="1393"/>
      </w:tblGrid>
      <w:tr w:rsidR="00BC0414" w:rsidRPr="00474EA2" w:rsidTr="005F77DC">
        <w:tc>
          <w:tcPr>
            <w:tcW w:w="1240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711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4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Тема ОД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Прод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-ть</w:t>
            </w:r>
            <w:proofErr w:type="spellEnd"/>
          </w:p>
        </w:tc>
      </w:tr>
      <w:tr w:rsidR="00BC0414" w:rsidRPr="00474EA2" w:rsidTr="005F77DC">
        <w:tc>
          <w:tcPr>
            <w:tcW w:w="1240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11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34" w:type="dxa"/>
            <w:gridSpan w:val="2"/>
          </w:tcPr>
          <w:p w:rsidR="00BC0414" w:rsidRPr="00474EA2" w:rsidRDefault="002D7596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</w:t>
            </w:r>
            <w:r w:rsidR="00A84558">
              <w:rPr>
                <w:rFonts w:ascii="Times New Roman" w:hAnsi="Times New Roman" w:cs="Times New Roman"/>
                <w:sz w:val="28"/>
                <w:szCs w:val="28"/>
              </w:rPr>
              <w:t>ование</w:t>
            </w:r>
            <w:proofErr w:type="gramStart"/>
            <w:r w:rsidR="00A845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77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5F77DC">
              <w:rPr>
                <w:rFonts w:ascii="Times New Roman" w:hAnsi="Times New Roman" w:cs="Times New Roman"/>
                <w:sz w:val="28"/>
                <w:szCs w:val="28"/>
              </w:rPr>
              <w:t xml:space="preserve"> «Ворота (низкие, высокие)»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c>
          <w:tcPr>
            <w:tcW w:w="1240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34" w:type="dxa"/>
            <w:gridSpan w:val="2"/>
          </w:tcPr>
          <w:p w:rsidR="00BC0414" w:rsidRPr="00474EA2" w:rsidRDefault="005F77DC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габаритным мягким конструктором «Большие и маленькие ворота»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c>
          <w:tcPr>
            <w:tcW w:w="1240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34" w:type="dxa"/>
            <w:gridSpan w:val="2"/>
          </w:tcPr>
          <w:p w:rsidR="00BC0414" w:rsidRPr="00474EA2" w:rsidRDefault="005F77DC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габаритным мягким конструктором «Мебель для кухни»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c>
          <w:tcPr>
            <w:tcW w:w="1240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34" w:type="dxa"/>
            <w:gridSpan w:val="2"/>
          </w:tcPr>
          <w:p w:rsidR="00BC0414" w:rsidRPr="00474EA2" w:rsidRDefault="005F77DC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габаритным мягким конструктором «Длинный паровоз»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c>
          <w:tcPr>
            <w:tcW w:w="1240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11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34" w:type="dxa"/>
            <w:gridSpan w:val="2"/>
          </w:tcPr>
          <w:p w:rsidR="00BC0414" w:rsidRPr="00474EA2" w:rsidRDefault="005F77DC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деревянным цветным конструктором «Загородка для коров и телят»</w:t>
            </w:r>
          </w:p>
        </w:tc>
        <w:tc>
          <w:tcPr>
            <w:tcW w:w="1393" w:type="dxa"/>
          </w:tcPr>
          <w:p w:rsidR="00BC0414" w:rsidRPr="00474EA2" w:rsidRDefault="00BC0414" w:rsidP="00BC04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c>
          <w:tcPr>
            <w:tcW w:w="1240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34" w:type="dxa"/>
            <w:gridSpan w:val="2"/>
          </w:tcPr>
          <w:p w:rsidR="00BC0414" w:rsidRPr="00474EA2" w:rsidRDefault="005F77DC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деревянным цветным конструктором «Зоопарк»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c>
          <w:tcPr>
            <w:tcW w:w="1240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34" w:type="dxa"/>
            <w:gridSpan w:val="2"/>
          </w:tcPr>
          <w:p w:rsidR="00BC0414" w:rsidRPr="00474EA2" w:rsidRDefault="005F77DC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деревянным цветным конструктором </w:t>
            </w:r>
            <w:r w:rsidR="009F77E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Заборчик вокруг детского сада»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34" w:type="dxa"/>
            <w:gridSpan w:val="2"/>
          </w:tcPr>
          <w:p w:rsidR="00BC0414" w:rsidRPr="00474EA2" w:rsidRDefault="009F77E3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деревянным цветным конструктором «Большие и маленькие дома для кукол»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34" w:type="dxa"/>
            <w:gridSpan w:val="2"/>
          </w:tcPr>
          <w:p w:rsidR="00BC0414" w:rsidRPr="00474EA2" w:rsidRDefault="009F77E3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с деревянным строительным материалом «Башенка и лесенка»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434" w:type="dxa"/>
            <w:gridSpan w:val="2"/>
          </w:tcPr>
          <w:p w:rsidR="00BC0414" w:rsidRPr="00474EA2" w:rsidRDefault="009F77E3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с деревянным строительным материалом «Загородка для уточек»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434" w:type="dxa"/>
            <w:gridSpan w:val="2"/>
          </w:tcPr>
          <w:p w:rsidR="00BC0414" w:rsidRPr="00474EA2" w:rsidRDefault="009F77E3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Геометрическая мозаика «Елочки»</w:t>
            </w:r>
            <w:r w:rsidR="00BC0414"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434" w:type="dxa"/>
            <w:gridSpan w:val="2"/>
          </w:tcPr>
          <w:p w:rsidR="00BC0414" w:rsidRPr="00474EA2" w:rsidRDefault="009F77E3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Геометрическая мозаика «Зайчи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попрыгайчик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434" w:type="dxa"/>
            <w:gridSpan w:val="2"/>
          </w:tcPr>
          <w:p w:rsidR="00BC0414" w:rsidRPr="00474EA2" w:rsidRDefault="009F77E3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из магнитных конструкторов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полидрон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«Гараж»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434" w:type="dxa"/>
            <w:gridSpan w:val="2"/>
          </w:tcPr>
          <w:p w:rsidR="00BC0414" w:rsidRPr="00474EA2" w:rsidRDefault="00334722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серии конструкторов </w:t>
            </w:r>
            <w:r w:rsidR="00BC04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Полидрон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BC04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C0414" w:rsidRPr="00474EA2">
              <w:rPr>
                <w:rFonts w:ascii="Times New Roman" w:hAnsi="Times New Roman" w:cs="Times New Roman"/>
                <w:sz w:val="28"/>
                <w:szCs w:val="28"/>
              </w:rPr>
              <w:t>Машина</w:t>
            </w:r>
            <w:r w:rsidR="00BC04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C0414"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434" w:type="dxa"/>
            <w:gridSpan w:val="2"/>
          </w:tcPr>
          <w:p w:rsidR="00BC0414" w:rsidRPr="00474EA2" w:rsidRDefault="00334722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из серии конструкторов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Полидрон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C041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BC0414" w:rsidRPr="00474EA2">
              <w:rPr>
                <w:rFonts w:ascii="Times New Roman" w:hAnsi="Times New Roman" w:cs="Times New Roman"/>
                <w:sz w:val="28"/>
                <w:szCs w:val="28"/>
              </w:rPr>
              <w:t>Велосипед</w:t>
            </w:r>
            <w:r w:rsidR="00BC041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C0414"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434" w:type="dxa"/>
            <w:gridSpan w:val="2"/>
          </w:tcPr>
          <w:p w:rsidR="00BC0414" w:rsidRPr="00474EA2" w:rsidRDefault="00334722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строительным материалом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«Грузовик»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434" w:type="dxa"/>
            <w:gridSpan w:val="2"/>
          </w:tcPr>
          <w:p w:rsidR="00BC0414" w:rsidRPr="00474EA2" w:rsidRDefault="00334722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строительным материалом «Самолет»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434" w:type="dxa"/>
            <w:gridSpan w:val="2"/>
          </w:tcPr>
          <w:p w:rsidR="00BC0414" w:rsidRPr="00474EA2" w:rsidRDefault="00334722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строительным материалом «Танки»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434" w:type="dxa"/>
            <w:gridSpan w:val="2"/>
          </w:tcPr>
          <w:p w:rsidR="00BC0414" w:rsidRPr="00474EA2" w:rsidRDefault="00334722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строительным материалом «Корабли»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434" w:type="dxa"/>
            <w:gridSpan w:val="2"/>
          </w:tcPr>
          <w:p w:rsidR="00BC0414" w:rsidRPr="00474EA2" w:rsidRDefault="00334722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строительным материалом «Мост через реку»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434" w:type="dxa"/>
            <w:gridSpan w:val="2"/>
          </w:tcPr>
          <w:p w:rsidR="00BC0414" w:rsidRPr="00474EA2" w:rsidRDefault="00334722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строительным материалом «Будка для собаки»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434" w:type="dxa"/>
            <w:gridSpan w:val="2"/>
          </w:tcPr>
          <w:p w:rsidR="00BC0414" w:rsidRPr="00474EA2" w:rsidRDefault="00334722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по замыслу.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434" w:type="dxa"/>
            <w:gridSpan w:val="2"/>
          </w:tcPr>
          <w:p w:rsidR="00BC0414" w:rsidRPr="00474EA2" w:rsidRDefault="00334722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Двухэтажный дом из магнитного конструктора серии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Полидрон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93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425" w:type="dxa"/>
          </w:tcPr>
          <w:p w:rsidR="00BC0414" w:rsidRPr="00474EA2" w:rsidRDefault="00334722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геометрических фигур </w:t>
            </w:r>
            <w:r w:rsidR="00F32D8B">
              <w:rPr>
                <w:rFonts w:ascii="Times New Roman" w:hAnsi="Times New Roman" w:cs="Times New Roman"/>
                <w:sz w:val="28"/>
                <w:szCs w:val="28"/>
              </w:rPr>
              <w:t>«Мебель для нашей группы»</w:t>
            </w:r>
          </w:p>
        </w:tc>
        <w:tc>
          <w:tcPr>
            <w:tcW w:w="1402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425" w:type="dxa"/>
          </w:tcPr>
          <w:p w:rsidR="00BC0414" w:rsidRPr="00F32D8B" w:rsidRDefault="002E7963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из геометрических фигур «Животные»</w:t>
            </w:r>
          </w:p>
        </w:tc>
        <w:tc>
          <w:tcPr>
            <w:tcW w:w="1402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425" w:type="dxa"/>
          </w:tcPr>
          <w:p w:rsidR="00BC0414" w:rsidRPr="002E7963" w:rsidRDefault="002E7963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796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дупло «Медведь»</w:t>
            </w:r>
          </w:p>
        </w:tc>
        <w:tc>
          <w:tcPr>
            <w:tcW w:w="1402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425" w:type="dxa"/>
          </w:tcPr>
          <w:p w:rsidR="00BC0414" w:rsidRPr="00474EA2" w:rsidRDefault="002E7963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796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дупло «Зайка»</w:t>
            </w:r>
          </w:p>
        </w:tc>
        <w:tc>
          <w:tcPr>
            <w:tcW w:w="1402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425" w:type="dxa"/>
          </w:tcPr>
          <w:p w:rsidR="00BC0414" w:rsidRPr="00474EA2" w:rsidRDefault="002E7963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796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дупло «Лиса»</w:t>
            </w:r>
          </w:p>
        </w:tc>
        <w:tc>
          <w:tcPr>
            <w:tcW w:w="1402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425" w:type="dxa"/>
          </w:tcPr>
          <w:p w:rsidR="00BC0414" w:rsidRPr="00474EA2" w:rsidRDefault="002E7963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2E796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дупло «Волк»</w:t>
            </w:r>
          </w:p>
        </w:tc>
        <w:tc>
          <w:tcPr>
            <w:tcW w:w="1402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425" w:type="dxa"/>
          </w:tcPr>
          <w:p w:rsidR="00BC0414" w:rsidRPr="002E7963" w:rsidRDefault="002E7963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мероприятие. Конкурсы для детей.</w:t>
            </w:r>
          </w:p>
        </w:tc>
        <w:tc>
          <w:tcPr>
            <w:tcW w:w="1402" w:type="dxa"/>
            <w:gridSpan w:val="2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BC0414" w:rsidRPr="00474EA2" w:rsidTr="005F77DC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230" w:type="dxa"/>
          </w:tcPr>
          <w:p w:rsidR="00BC0414" w:rsidRPr="00474EA2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C0414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25" w:type="dxa"/>
          </w:tcPr>
          <w:p w:rsidR="00BC0414" w:rsidRPr="00474EA2" w:rsidRDefault="002E7963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30 занятий</w:t>
            </w:r>
          </w:p>
        </w:tc>
        <w:tc>
          <w:tcPr>
            <w:tcW w:w="1402" w:type="dxa"/>
            <w:gridSpan w:val="2"/>
          </w:tcPr>
          <w:p w:rsidR="00BC0414" w:rsidRDefault="00BC0414" w:rsidP="005F77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0414" w:rsidRDefault="00BC0414" w:rsidP="00BC04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414" w:rsidRDefault="00BC0414" w:rsidP="00BC041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81770" w:rsidRDefault="009E02BC" w:rsidP="00044CD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4EA2">
        <w:rPr>
          <w:rFonts w:ascii="Times New Roman" w:hAnsi="Times New Roman" w:cs="Times New Roman"/>
          <w:b/>
          <w:i/>
          <w:sz w:val="28"/>
          <w:szCs w:val="28"/>
        </w:rPr>
        <w:t>Перспективное  планирование совместно</w:t>
      </w:r>
      <w:r w:rsidR="001B5E93">
        <w:rPr>
          <w:rFonts w:ascii="Times New Roman" w:hAnsi="Times New Roman" w:cs="Times New Roman"/>
          <w:b/>
          <w:i/>
          <w:sz w:val="28"/>
          <w:szCs w:val="28"/>
        </w:rPr>
        <w:t>й деятельности к</w:t>
      </w:r>
      <w:r w:rsidR="00CF25EC" w:rsidRPr="00474EA2">
        <w:rPr>
          <w:rFonts w:ascii="Times New Roman" w:hAnsi="Times New Roman" w:cs="Times New Roman"/>
          <w:b/>
          <w:i/>
          <w:sz w:val="28"/>
          <w:szCs w:val="28"/>
        </w:rPr>
        <w:t>ружка «КИКИ</w:t>
      </w:r>
      <w:r w:rsidR="00E81770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03E1A" w:rsidRPr="00E81770" w:rsidRDefault="00703E1A" w:rsidP="00E8177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старшей группе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30"/>
        <w:gridCol w:w="10"/>
        <w:gridCol w:w="711"/>
        <w:gridCol w:w="6425"/>
        <w:gridCol w:w="9"/>
        <w:gridCol w:w="1393"/>
      </w:tblGrid>
      <w:tr w:rsidR="00BD2177" w:rsidRPr="00474EA2" w:rsidTr="001B5E93">
        <w:tc>
          <w:tcPr>
            <w:tcW w:w="1240" w:type="dxa"/>
            <w:gridSpan w:val="2"/>
          </w:tcPr>
          <w:p w:rsidR="00437CCC" w:rsidRPr="00474EA2" w:rsidRDefault="00437CCC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711" w:type="dxa"/>
          </w:tcPr>
          <w:p w:rsidR="00437CCC" w:rsidRPr="00474EA2" w:rsidRDefault="00437CCC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4" w:type="dxa"/>
            <w:gridSpan w:val="2"/>
          </w:tcPr>
          <w:p w:rsidR="00437CCC" w:rsidRPr="00474EA2" w:rsidRDefault="00437CCC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Тема ОД</w:t>
            </w:r>
          </w:p>
        </w:tc>
        <w:tc>
          <w:tcPr>
            <w:tcW w:w="1393" w:type="dxa"/>
          </w:tcPr>
          <w:p w:rsidR="00437CCC" w:rsidRPr="00474EA2" w:rsidRDefault="00D6602C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Прод</w:t>
            </w:r>
            <w:r w:rsidR="00E0413B">
              <w:rPr>
                <w:rFonts w:ascii="Times New Roman" w:hAnsi="Times New Roman" w:cs="Times New Roman"/>
                <w:sz w:val="28"/>
                <w:szCs w:val="28"/>
              </w:rPr>
              <w:t>-ть</w:t>
            </w:r>
            <w:proofErr w:type="spellEnd"/>
          </w:p>
        </w:tc>
      </w:tr>
      <w:tr w:rsidR="00BD2177" w:rsidRPr="00474EA2" w:rsidTr="001B5E93">
        <w:tc>
          <w:tcPr>
            <w:tcW w:w="1240" w:type="dxa"/>
            <w:gridSpan w:val="2"/>
          </w:tcPr>
          <w:p w:rsidR="00437CCC" w:rsidRPr="00474EA2" w:rsidRDefault="00437CCC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711" w:type="dxa"/>
          </w:tcPr>
          <w:p w:rsidR="00437CCC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34" w:type="dxa"/>
            <w:gridSpan w:val="2"/>
          </w:tcPr>
          <w:p w:rsidR="00437CCC" w:rsidRPr="00474EA2" w:rsidRDefault="0061548D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Мир роботов. Роботы вокруг нас.</w:t>
            </w:r>
          </w:p>
          <w:p w:rsidR="0061548D" w:rsidRPr="00474EA2" w:rsidRDefault="0061548D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Знакомство с роботом КИКИ.</w:t>
            </w:r>
          </w:p>
        </w:tc>
        <w:tc>
          <w:tcPr>
            <w:tcW w:w="1393" w:type="dxa"/>
          </w:tcPr>
          <w:p w:rsidR="00437CCC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BD2177" w:rsidRPr="00474EA2" w:rsidTr="001B5E93">
        <w:tc>
          <w:tcPr>
            <w:tcW w:w="1240" w:type="dxa"/>
            <w:gridSpan w:val="2"/>
          </w:tcPr>
          <w:p w:rsidR="00437CCC" w:rsidRPr="00474EA2" w:rsidRDefault="00437CCC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" w:type="dxa"/>
          </w:tcPr>
          <w:p w:rsidR="00437CCC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34" w:type="dxa"/>
            <w:gridSpan w:val="2"/>
          </w:tcPr>
          <w:p w:rsidR="00437CCC" w:rsidRPr="00474EA2" w:rsidRDefault="004700F2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Первое путешествие с КИКИ.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 xml:space="preserve"> 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Волшебный мост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437CCC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BD2177" w:rsidRPr="00474EA2" w:rsidTr="001B5E93">
        <w:tc>
          <w:tcPr>
            <w:tcW w:w="1240" w:type="dxa"/>
            <w:gridSpan w:val="2"/>
          </w:tcPr>
          <w:p w:rsidR="00437CCC" w:rsidRPr="00474EA2" w:rsidRDefault="00437CCC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" w:type="dxa"/>
          </w:tcPr>
          <w:p w:rsidR="00437CCC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34" w:type="dxa"/>
            <w:gridSpan w:val="2"/>
          </w:tcPr>
          <w:p w:rsidR="00437CCC" w:rsidRPr="00474EA2" w:rsidRDefault="004700F2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Веселые друзья КИКИ.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Козлик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437CCC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BD2177" w:rsidRPr="00474EA2" w:rsidTr="001B5E93">
        <w:tc>
          <w:tcPr>
            <w:tcW w:w="1240" w:type="dxa"/>
            <w:gridSpan w:val="2"/>
          </w:tcPr>
          <w:p w:rsidR="00437CCC" w:rsidRPr="00474EA2" w:rsidRDefault="00437CCC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" w:type="dxa"/>
          </w:tcPr>
          <w:p w:rsidR="00437CCC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34" w:type="dxa"/>
            <w:gridSpan w:val="2"/>
          </w:tcPr>
          <w:p w:rsidR="00437CCC" w:rsidRPr="00474EA2" w:rsidRDefault="004700F2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Морские обитатели планеты.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Краб и осьминог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437CCC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BD2177" w:rsidRPr="00474EA2" w:rsidTr="001B5E93">
        <w:tc>
          <w:tcPr>
            <w:tcW w:w="1240" w:type="dxa"/>
            <w:gridSpan w:val="2"/>
          </w:tcPr>
          <w:p w:rsidR="00437CCC" w:rsidRPr="00474EA2" w:rsidRDefault="004700F2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11" w:type="dxa"/>
          </w:tcPr>
          <w:p w:rsidR="00437CCC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34" w:type="dxa"/>
            <w:gridSpan w:val="2"/>
          </w:tcPr>
          <w:p w:rsidR="00437CCC" w:rsidRPr="00474EA2" w:rsidRDefault="004700F2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Путешествие по жарким странам планеты. Самый высокий житель планеты.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Жираф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437CCC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BD2177" w:rsidRPr="00474EA2" w:rsidTr="001B5E93">
        <w:tc>
          <w:tcPr>
            <w:tcW w:w="1240" w:type="dxa"/>
            <w:gridSpan w:val="2"/>
          </w:tcPr>
          <w:p w:rsidR="00437CCC" w:rsidRPr="00474EA2" w:rsidRDefault="00437CCC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" w:type="dxa"/>
          </w:tcPr>
          <w:p w:rsidR="00437CCC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34" w:type="dxa"/>
            <w:gridSpan w:val="2"/>
          </w:tcPr>
          <w:p w:rsidR="00437CCC" w:rsidRPr="00474EA2" w:rsidRDefault="004700F2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Самый быстрый житель планеты жарких стран.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Страус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437CCC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BD2177" w:rsidRPr="00474EA2" w:rsidTr="001B5E93">
        <w:tc>
          <w:tcPr>
            <w:tcW w:w="1240" w:type="dxa"/>
            <w:gridSpan w:val="2"/>
          </w:tcPr>
          <w:p w:rsidR="00437CCC" w:rsidRPr="00474EA2" w:rsidRDefault="00437CCC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" w:type="dxa"/>
          </w:tcPr>
          <w:p w:rsidR="00437CCC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34" w:type="dxa"/>
            <w:gridSpan w:val="2"/>
          </w:tcPr>
          <w:p w:rsidR="00437CCC" w:rsidRPr="00474EA2" w:rsidRDefault="004700F2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Царь зверей.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Лев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437CCC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232042" w:rsidRPr="00474EA2" w:rsidTr="001B5E93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230" w:type="dxa"/>
          </w:tcPr>
          <w:p w:rsidR="00B338FE" w:rsidRPr="00474EA2" w:rsidRDefault="00B338FE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338FE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34" w:type="dxa"/>
            <w:gridSpan w:val="2"/>
          </w:tcPr>
          <w:p w:rsidR="00B338FE" w:rsidRPr="00474EA2" w:rsidRDefault="00B338FE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Самый хитрый житель планеты.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Хитрая лиса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B338FE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232042" w:rsidRPr="00474EA2" w:rsidTr="001B5E93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230" w:type="dxa"/>
          </w:tcPr>
          <w:p w:rsidR="00B338FE" w:rsidRPr="00474EA2" w:rsidRDefault="00B338FE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21" w:type="dxa"/>
            <w:gridSpan w:val="2"/>
          </w:tcPr>
          <w:p w:rsidR="00B338FE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34" w:type="dxa"/>
            <w:gridSpan w:val="2"/>
          </w:tcPr>
          <w:p w:rsidR="00B338FE" w:rsidRPr="00474EA2" w:rsidRDefault="00B338FE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Самые маленькие жители планеты.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Муравей и кузнечик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B338FE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232042" w:rsidRPr="00474EA2" w:rsidTr="001B5E93">
        <w:tblPrEx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230" w:type="dxa"/>
          </w:tcPr>
          <w:p w:rsidR="00B338FE" w:rsidRPr="00474EA2" w:rsidRDefault="00B338FE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338FE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434" w:type="dxa"/>
            <w:gridSpan w:val="2"/>
          </w:tcPr>
          <w:p w:rsidR="00B338FE" w:rsidRPr="00474EA2" w:rsidRDefault="00B338FE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Трусливый житель планеты</w:t>
            </w:r>
            <w:proofErr w:type="gramStart"/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D84016">
              <w:rPr>
                <w:rFonts w:ascii="Times New Roman" w:hAnsi="Times New Roman" w:cs="Times New Roman"/>
                <w:sz w:val="28"/>
                <w:szCs w:val="28"/>
              </w:rPr>
              <w:t xml:space="preserve"> 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Заяц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 (Использование материнской платы)</w:t>
            </w:r>
          </w:p>
        </w:tc>
        <w:tc>
          <w:tcPr>
            <w:tcW w:w="1393" w:type="dxa"/>
          </w:tcPr>
          <w:p w:rsidR="00B338FE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232042" w:rsidRPr="00474EA2" w:rsidTr="001B5E93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230" w:type="dxa"/>
          </w:tcPr>
          <w:p w:rsidR="00B338FE" w:rsidRPr="00474EA2" w:rsidRDefault="00B338FE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338FE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434" w:type="dxa"/>
            <w:gridSpan w:val="2"/>
          </w:tcPr>
          <w:p w:rsidR="00B338FE" w:rsidRPr="00474EA2" w:rsidRDefault="00B338FE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Храбрый житель планеты.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Лягушка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B338FE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232042" w:rsidRPr="00474EA2" w:rsidTr="001B5E93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1230" w:type="dxa"/>
          </w:tcPr>
          <w:p w:rsidR="00B338FE" w:rsidRPr="00474EA2" w:rsidRDefault="00B338FE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B338FE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434" w:type="dxa"/>
            <w:gridSpan w:val="2"/>
          </w:tcPr>
          <w:p w:rsidR="00B338FE" w:rsidRPr="00474EA2" w:rsidRDefault="00B338FE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покатаемся. Воздушный транспорт планеты.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Самолет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B338FE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232042" w:rsidRPr="00474EA2" w:rsidTr="001B5E93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230" w:type="dxa"/>
          </w:tcPr>
          <w:p w:rsidR="00232042" w:rsidRPr="00474EA2" w:rsidRDefault="00232042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721" w:type="dxa"/>
            <w:gridSpan w:val="2"/>
          </w:tcPr>
          <w:p w:rsidR="00232042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434" w:type="dxa"/>
            <w:gridSpan w:val="2"/>
          </w:tcPr>
          <w:p w:rsidR="00232042" w:rsidRPr="00474EA2" w:rsidRDefault="00672AD7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покатаемся. Воздушный транспорт планеты.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Вертолет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232042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232042" w:rsidRPr="00474EA2" w:rsidTr="001B5E93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230" w:type="dxa"/>
          </w:tcPr>
          <w:p w:rsidR="00232042" w:rsidRPr="00474EA2" w:rsidRDefault="00232042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232042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434" w:type="dxa"/>
            <w:gridSpan w:val="2"/>
          </w:tcPr>
          <w:p w:rsidR="00232042" w:rsidRPr="00474EA2" w:rsidRDefault="00672AD7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покатаемся. Наземный транспорт планеты.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Машина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232042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232042" w:rsidRPr="00474EA2" w:rsidTr="001B5E93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230" w:type="dxa"/>
          </w:tcPr>
          <w:p w:rsidR="00232042" w:rsidRPr="00474EA2" w:rsidRDefault="00232042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232042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434" w:type="dxa"/>
            <w:gridSpan w:val="2"/>
          </w:tcPr>
          <w:p w:rsidR="00232042" w:rsidRPr="00474EA2" w:rsidRDefault="00672AD7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покатаемся. Наземный транспорт планеты.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Велосипед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232042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232042" w:rsidRPr="00474EA2" w:rsidTr="001B5E93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230" w:type="dxa"/>
          </w:tcPr>
          <w:p w:rsidR="00232042" w:rsidRPr="00474EA2" w:rsidRDefault="00672AD7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721" w:type="dxa"/>
            <w:gridSpan w:val="2"/>
          </w:tcPr>
          <w:p w:rsidR="00232042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434" w:type="dxa"/>
            <w:gridSpan w:val="2"/>
          </w:tcPr>
          <w:p w:rsidR="00232042" w:rsidRPr="00474EA2" w:rsidRDefault="00672AD7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Житель планеты, который откладывает яйцо.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Крокодил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393" w:type="dxa"/>
          </w:tcPr>
          <w:p w:rsidR="00232042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672AD7" w:rsidRPr="00474EA2" w:rsidTr="001B5E93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1230" w:type="dxa"/>
          </w:tcPr>
          <w:p w:rsidR="00672AD7" w:rsidRPr="00474EA2" w:rsidRDefault="00672AD7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672AD7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434" w:type="dxa"/>
            <w:gridSpan w:val="2"/>
          </w:tcPr>
          <w:p w:rsidR="00672AD7" w:rsidRPr="00474EA2" w:rsidRDefault="00672AD7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Лучший прыгун планеты.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Прыгающая 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лягушка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672AD7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час</w:t>
            </w:r>
          </w:p>
        </w:tc>
      </w:tr>
      <w:tr w:rsidR="00672AD7" w:rsidRPr="00474EA2" w:rsidTr="001B5E93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230" w:type="dxa"/>
          </w:tcPr>
          <w:p w:rsidR="00672AD7" w:rsidRPr="00474EA2" w:rsidRDefault="00672AD7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672AD7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434" w:type="dxa"/>
            <w:gridSpan w:val="2"/>
          </w:tcPr>
          <w:p w:rsidR="00672AD7" w:rsidRPr="00474EA2" w:rsidRDefault="00672AD7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Лучший друг человека на планете.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Собачка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672AD7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672AD7" w:rsidRPr="00474EA2" w:rsidTr="001B5E93">
        <w:tblPrEx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230" w:type="dxa"/>
          </w:tcPr>
          <w:p w:rsidR="00672AD7" w:rsidRPr="00474EA2" w:rsidRDefault="00672AD7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672AD7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434" w:type="dxa"/>
            <w:gridSpan w:val="2"/>
          </w:tcPr>
          <w:p w:rsidR="00672AD7" w:rsidRPr="00474EA2" w:rsidRDefault="000F1135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поплаваем. Водный транспорт планеты.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Лодка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672AD7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672AD7" w:rsidRPr="00474EA2" w:rsidTr="001B5E93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1230" w:type="dxa"/>
          </w:tcPr>
          <w:p w:rsidR="00672AD7" w:rsidRPr="00474EA2" w:rsidRDefault="000F1135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21" w:type="dxa"/>
            <w:gridSpan w:val="2"/>
          </w:tcPr>
          <w:p w:rsidR="00672AD7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434" w:type="dxa"/>
            <w:gridSpan w:val="2"/>
          </w:tcPr>
          <w:p w:rsidR="00672AD7" w:rsidRPr="00474EA2" w:rsidRDefault="000F1135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Трудолюбивый житель планеты.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Олень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672AD7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672AD7" w:rsidRPr="00474EA2" w:rsidTr="001B5E93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1230" w:type="dxa"/>
          </w:tcPr>
          <w:p w:rsidR="00672AD7" w:rsidRPr="00474EA2" w:rsidRDefault="00672AD7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672AD7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434" w:type="dxa"/>
            <w:gridSpan w:val="2"/>
          </w:tcPr>
          <w:p w:rsidR="00672AD7" w:rsidRPr="00474EA2" w:rsidRDefault="000F1135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Житель планеты, который всегда дома. </w:t>
            </w:r>
            <w:r w:rsidR="00FD033A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Улитка</w:t>
            </w:r>
            <w:r w:rsidR="00FD033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672AD7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672AD7" w:rsidRPr="00474EA2" w:rsidTr="001B5E93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1230" w:type="dxa"/>
          </w:tcPr>
          <w:p w:rsidR="00672AD7" w:rsidRPr="00474EA2" w:rsidRDefault="00672AD7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672AD7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434" w:type="dxa"/>
            <w:gridSpan w:val="2"/>
          </w:tcPr>
          <w:p w:rsidR="00672AD7" w:rsidRPr="00474EA2" w:rsidRDefault="000F1135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Летающие обитатели планеты.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3" w:type="dxa"/>
          </w:tcPr>
          <w:p w:rsidR="00672AD7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672AD7" w:rsidRPr="00474EA2" w:rsidTr="001B5E93">
        <w:tblPrEx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230" w:type="dxa"/>
          </w:tcPr>
          <w:p w:rsidR="00672AD7" w:rsidRPr="00474EA2" w:rsidRDefault="00672AD7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672AD7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434" w:type="dxa"/>
            <w:gridSpan w:val="2"/>
          </w:tcPr>
          <w:p w:rsidR="00672AD7" w:rsidRPr="00474EA2" w:rsidRDefault="000F1135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Животные, которые боятся воды. </w:t>
            </w:r>
            <w:r w:rsidR="00FD033A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Мышка</w:t>
            </w:r>
            <w:r w:rsidR="00FD033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 Сказка о мышке и лягушке.</w:t>
            </w:r>
          </w:p>
        </w:tc>
        <w:tc>
          <w:tcPr>
            <w:tcW w:w="1393" w:type="dxa"/>
          </w:tcPr>
          <w:p w:rsidR="00672AD7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0F1135" w:rsidRPr="00474EA2" w:rsidTr="001B5E93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1230" w:type="dxa"/>
          </w:tcPr>
          <w:p w:rsidR="000F1135" w:rsidRPr="00474EA2" w:rsidRDefault="000F1135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721" w:type="dxa"/>
            <w:gridSpan w:val="2"/>
          </w:tcPr>
          <w:p w:rsidR="000F1135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425" w:type="dxa"/>
          </w:tcPr>
          <w:p w:rsidR="000F1135" w:rsidRPr="00474EA2" w:rsidRDefault="000F1135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Путешествие в парк. </w:t>
            </w:r>
            <w:r w:rsidR="00FD033A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Карусели</w:t>
            </w:r>
            <w:r w:rsidR="00FD033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 Сказка о качелях.</w:t>
            </w:r>
          </w:p>
        </w:tc>
        <w:tc>
          <w:tcPr>
            <w:tcW w:w="1402" w:type="dxa"/>
            <w:gridSpan w:val="2"/>
          </w:tcPr>
          <w:p w:rsidR="000F1135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0F1135" w:rsidRPr="00474EA2" w:rsidTr="001B5E93">
        <w:tblPrEx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230" w:type="dxa"/>
          </w:tcPr>
          <w:p w:rsidR="000F1135" w:rsidRPr="00474EA2" w:rsidRDefault="000F1135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0F1135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425" w:type="dxa"/>
          </w:tcPr>
          <w:p w:rsidR="000F1135" w:rsidRPr="00474EA2" w:rsidRDefault="00BD2177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Планета, танцующих роботов. (Набор </w:t>
            </w:r>
            <w:r w:rsidRPr="00474E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Junior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02" w:type="dxa"/>
            <w:gridSpan w:val="2"/>
          </w:tcPr>
          <w:p w:rsidR="000F1135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0F1135" w:rsidRPr="00474EA2" w:rsidTr="001B5E93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1230" w:type="dxa"/>
          </w:tcPr>
          <w:p w:rsidR="000F1135" w:rsidRPr="00474EA2" w:rsidRDefault="000F1135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0F1135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425" w:type="dxa"/>
          </w:tcPr>
          <w:p w:rsidR="000F1135" w:rsidRPr="00474EA2" w:rsidRDefault="00BD2177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Машины-помощники.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Экскаватор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402" w:type="dxa"/>
            <w:gridSpan w:val="2"/>
          </w:tcPr>
          <w:p w:rsidR="000F1135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0F1135" w:rsidRPr="00474EA2" w:rsidTr="001B5E93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1230" w:type="dxa"/>
          </w:tcPr>
          <w:p w:rsidR="000F1135" w:rsidRPr="00474EA2" w:rsidRDefault="000F1135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0F1135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425" w:type="dxa"/>
          </w:tcPr>
          <w:p w:rsidR="000F1135" w:rsidRPr="00474EA2" w:rsidRDefault="00BD2177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Пассажирский транспорт.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Поезд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02" w:type="dxa"/>
            <w:gridSpan w:val="2"/>
          </w:tcPr>
          <w:p w:rsidR="000F1135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912108" w:rsidRPr="00474EA2" w:rsidTr="001B5E93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230" w:type="dxa"/>
          </w:tcPr>
          <w:p w:rsidR="00912108" w:rsidRPr="00474EA2" w:rsidRDefault="00912108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21" w:type="dxa"/>
            <w:gridSpan w:val="2"/>
          </w:tcPr>
          <w:p w:rsidR="00912108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425" w:type="dxa"/>
          </w:tcPr>
          <w:p w:rsidR="00912108" w:rsidRPr="00474EA2" w:rsidRDefault="00912108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Умный житель планеты. 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Кролик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02" w:type="dxa"/>
            <w:gridSpan w:val="2"/>
          </w:tcPr>
          <w:p w:rsidR="00912108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912108" w:rsidRPr="00474EA2" w:rsidTr="001B5E93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1230" w:type="dxa"/>
          </w:tcPr>
          <w:p w:rsidR="00912108" w:rsidRPr="00474EA2" w:rsidRDefault="00912108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912108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425" w:type="dxa"/>
          </w:tcPr>
          <w:p w:rsidR="00912108" w:rsidRPr="00474EA2" w:rsidRDefault="00912108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Водоплавающие жители планеты.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 xml:space="preserve"> Модель«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Рыба</w:t>
            </w:r>
            <w:r w:rsidR="00D8401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02" w:type="dxa"/>
            <w:gridSpan w:val="2"/>
          </w:tcPr>
          <w:p w:rsidR="00912108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912108" w:rsidRPr="00474EA2" w:rsidTr="001B5E93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230" w:type="dxa"/>
          </w:tcPr>
          <w:p w:rsidR="00912108" w:rsidRPr="00474EA2" w:rsidRDefault="00912108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912108" w:rsidRPr="00474EA2" w:rsidRDefault="005F7A53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425" w:type="dxa"/>
          </w:tcPr>
          <w:p w:rsidR="00912108" w:rsidRPr="00474EA2" w:rsidRDefault="00912108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Давай покатаемся. </w:t>
            </w:r>
            <w:r w:rsidR="00FD033A">
              <w:rPr>
                <w:rFonts w:ascii="Times New Roman" w:hAnsi="Times New Roman" w:cs="Times New Roman"/>
                <w:sz w:val="28"/>
                <w:szCs w:val="28"/>
              </w:rPr>
              <w:t>Модель «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Автобус</w:t>
            </w:r>
            <w:r w:rsidR="00FD033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 xml:space="preserve">. (Набор </w:t>
            </w:r>
            <w:r w:rsidRPr="00474E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Junior</w:t>
            </w:r>
            <w:r w:rsidRPr="00474EA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02" w:type="dxa"/>
            <w:gridSpan w:val="2"/>
          </w:tcPr>
          <w:p w:rsidR="00912108" w:rsidRPr="00474EA2" w:rsidRDefault="00703E1A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6D5FA9" w:rsidRPr="00474EA2" w:rsidTr="001B5E93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230" w:type="dxa"/>
          </w:tcPr>
          <w:p w:rsidR="006D5FA9" w:rsidRPr="00474EA2" w:rsidRDefault="006D5FA9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  <w:gridSpan w:val="2"/>
          </w:tcPr>
          <w:p w:rsidR="006D5FA9" w:rsidRDefault="006D5FA9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425" w:type="dxa"/>
          </w:tcPr>
          <w:p w:rsidR="006D5FA9" w:rsidRPr="00474EA2" w:rsidRDefault="006D5FA9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мероприятие. Конкурсы для детей.</w:t>
            </w:r>
          </w:p>
        </w:tc>
        <w:tc>
          <w:tcPr>
            <w:tcW w:w="1402" w:type="dxa"/>
            <w:gridSpan w:val="2"/>
          </w:tcPr>
          <w:p w:rsidR="006D5FA9" w:rsidRDefault="006D5FA9" w:rsidP="005F7A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</w:tbl>
    <w:p w:rsidR="001B5E93" w:rsidRDefault="000F42E7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Итого: 31 занятий.</w:t>
      </w:r>
    </w:p>
    <w:p w:rsidR="00FD033A" w:rsidRDefault="00FD033A" w:rsidP="001B5E9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F3FAB" w:rsidRDefault="00BF3FAB" w:rsidP="001B5E9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F3FAB" w:rsidRDefault="00BF3FAB" w:rsidP="001B5E9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37CCC" w:rsidRPr="001B5E93" w:rsidRDefault="001B5E93" w:rsidP="001B5E9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5E93">
        <w:rPr>
          <w:rFonts w:ascii="Times New Roman" w:hAnsi="Times New Roman" w:cs="Times New Roman"/>
          <w:b/>
          <w:i/>
          <w:sz w:val="28"/>
          <w:szCs w:val="28"/>
        </w:rPr>
        <w:t>Перспективное планирование совместной деятельности</w:t>
      </w:r>
    </w:p>
    <w:p w:rsidR="001B5E93" w:rsidRPr="001B5E93" w:rsidRDefault="001B5E93" w:rsidP="001B5E93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5E93">
        <w:rPr>
          <w:rFonts w:ascii="Times New Roman" w:hAnsi="Times New Roman" w:cs="Times New Roman"/>
          <w:b/>
          <w:i/>
          <w:sz w:val="28"/>
          <w:szCs w:val="28"/>
        </w:rPr>
        <w:t>кружка «КИКИ» в подготовительной группе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709"/>
        <w:gridCol w:w="6804"/>
        <w:gridCol w:w="1276"/>
      </w:tblGrid>
      <w:tr w:rsidR="001B5E93" w:rsidTr="00E015A5">
        <w:tc>
          <w:tcPr>
            <w:tcW w:w="1242" w:type="dxa"/>
          </w:tcPr>
          <w:p w:rsidR="001B5E93" w:rsidRDefault="001B5E93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09" w:type="dxa"/>
          </w:tcPr>
          <w:p w:rsidR="001B5E93" w:rsidRDefault="00B77CE4" w:rsidP="00B77CE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1B5E93" w:rsidRDefault="00B77CE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</w:t>
            </w:r>
            <w:r w:rsidR="00941148">
              <w:rPr>
                <w:rFonts w:ascii="Times New Roman" w:hAnsi="Times New Roman" w:cs="Times New Roman"/>
                <w:sz w:val="28"/>
                <w:szCs w:val="28"/>
              </w:rPr>
              <w:t>ение с детьми с фермен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конструкциями</w:t>
            </w:r>
            <w:r w:rsidR="00941148">
              <w:rPr>
                <w:rFonts w:ascii="Times New Roman" w:hAnsi="Times New Roman" w:cs="Times New Roman"/>
                <w:sz w:val="28"/>
                <w:szCs w:val="28"/>
              </w:rPr>
              <w:t xml:space="preserve">. Ферменная конструкция «Пляжное кресло» </w:t>
            </w:r>
            <w:r w:rsidR="00941148" w:rsidRPr="00941148">
              <w:rPr>
                <w:rFonts w:ascii="Times New Roman" w:hAnsi="Times New Roman" w:cs="Times New Roman"/>
                <w:sz w:val="28"/>
                <w:szCs w:val="28"/>
              </w:rPr>
              <w:t xml:space="preserve">(Набор </w:t>
            </w:r>
            <w:proofErr w:type="spellStart"/>
            <w:r w:rsidR="00941148" w:rsidRPr="00941148">
              <w:rPr>
                <w:rFonts w:ascii="Times New Roman" w:hAnsi="Times New Roman" w:cs="Times New Roman"/>
                <w:sz w:val="28"/>
                <w:szCs w:val="28"/>
              </w:rPr>
              <w:t>Junior</w:t>
            </w:r>
            <w:proofErr w:type="spellEnd"/>
            <w:r w:rsidR="00941148" w:rsidRPr="009411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1B5E93" w:rsidRDefault="0094114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час</w:t>
            </w:r>
          </w:p>
        </w:tc>
      </w:tr>
      <w:tr w:rsidR="001B5E93" w:rsidTr="00E015A5">
        <w:tc>
          <w:tcPr>
            <w:tcW w:w="1242" w:type="dxa"/>
          </w:tcPr>
          <w:p w:rsidR="001B5E93" w:rsidRDefault="001B5E93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B5E93" w:rsidRDefault="0094114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1B5E93" w:rsidRDefault="0094114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Ферменная конструкция «Качели». Использование ИК датчика. </w:t>
            </w:r>
            <w:r w:rsidRPr="00941148">
              <w:rPr>
                <w:rFonts w:ascii="Times New Roman" w:hAnsi="Times New Roman" w:cs="Times New Roman"/>
                <w:sz w:val="28"/>
                <w:szCs w:val="28"/>
              </w:rPr>
              <w:t xml:space="preserve">(Набор </w:t>
            </w:r>
            <w:proofErr w:type="spellStart"/>
            <w:r w:rsidRPr="00941148">
              <w:rPr>
                <w:rFonts w:ascii="Times New Roman" w:hAnsi="Times New Roman" w:cs="Times New Roman"/>
                <w:sz w:val="28"/>
                <w:szCs w:val="28"/>
              </w:rPr>
              <w:t>Junior</w:t>
            </w:r>
            <w:proofErr w:type="spellEnd"/>
            <w:r w:rsidRPr="009411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1B5E93" w:rsidRDefault="0094114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1B5E93" w:rsidTr="00E015A5">
        <w:tc>
          <w:tcPr>
            <w:tcW w:w="1242" w:type="dxa"/>
          </w:tcPr>
          <w:p w:rsidR="001B5E93" w:rsidRDefault="001B5E93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B5E93" w:rsidRDefault="0094114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1B5E93" w:rsidRDefault="0094114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Эвакуатор. Принцип работы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-сенсора и использование его при разработке.</w:t>
            </w:r>
          </w:p>
        </w:tc>
        <w:tc>
          <w:tcPr>
            <w:tcW w:w="1276" w:type="dxa"/>
          </w:tcPr>
          <w:p w:rsidR="001B5E93" w:rsidRDefault="0094114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1B5E93" w:rsidTr="00E015A5">
        <w:tc>
          <w:tcPr>
            <w:tcW w:w="1242" w:type="dxa"/>
          </w:tcPr>
          <w:p w:rsidR="001B5E93" w:rsidRDefault="001B5E93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B5E93" w:rsidRDefault="0094114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1B5E93" w:rsidRDefault="00A3374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«Кролик» Использование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-сенсора</w:t>
            </w:r>
          </w:p>
        </w:tc>
        <w:tc>
          <w:tcPr>
            <w:tcW w:w="1276" w:type="dxa"/>
          </w:tcPr>
          <w:p w:rsidR="001B5E93" w:rsidRDefault="00A3374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1B5E93" w:rsidTr="00E015A5">
        <w:tc>
          <w:tcPr>
            <w:tcW w:w="1242" w:type="dxa"/>
          </w:tcPr>
          <w:p w:rsidR="001B5E93" w:rsidRDefault="00A3374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09" w:type="dxa"/>
          </w:tcPr>
          <w:p w:rsidR="001B5E93" w:rsidRDefault="00A3374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1B5E93" w:rsidRDefault="00A3374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744">
              <w:rPr>
                <w:rFonts w:ascii="Times New Roman" w:hAnsi="Times New Roman" w:cs="Times New Roman"/>
                <w:sz w:val="28"/>
                <w:szCs w:val="28"/>
              </w:rPr>
              <w:t>Просмотр учебного фильма по теме «Как тигр хвостом рыбу ловил»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Модель «Удочка»</w:t>
            </w:r>
          </w:p>
        </w:tc>
        <w:tc>
          <w:tcPr>
            <w:tcW w:w="1276" w:type="dxa"/>
          </w:tcPr>
          <w:p w:rsidR="001B5E93" w:rsidRDefault="00A3374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1B5E93" w:rsidTr="00E015A5">
        <w:tc>
          <w:tcPr>
            <w:tcW w:w="1242" w:type="dxa"/>
          </w:tcPr>
          <w:p w:rsidR="001B5E93" w:rsidRDefault="001B5E93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B5E93" w:rsidRDefault="00A3374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1B5E93" w:rsidRDefault="00A3374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«Рыбка» использование  ИК датчика</w:t>
            </w:r>
          </w:p>
        </w:tc>
        <w:tc>
          <w:tcPr>
            <w:tcW w:w="1276" w:type="dxa"/>
          </w:tcPr>
          <w:p w:rsidR="001B5E93" w:rsidRDefault="00A3374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1B5E93" w:rsidTr="00E015A5">
        <w:tc>
          <w:tcPr>
            <w:tcW w:w="1242" w:type="dxa"/>
          </w:tcPr>
          <w:p w:rsidR="001B5E93" w:rsidRDefault="001B5E93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B5E93" w:rsidRDefault="00A3374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:rsidR="001B5E93" w:rsidRDefault="00A3374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«Карусель» использование ИК датчика</w:t>
            </w:r>
          </w:p>
        </w:tc>
        <w:tc>
          <w:tcPr>
            <w:tcW w:w="1276" w:type="dxa"/>
          </w:tcPr>
          <w:p w:rsidR="001B5E93" w:rsidRDefault="00A3374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1B5E93" w:rsidTr="00E015A5">
        <w:tc>
          <w:tcPr>
            <w:tcW w:w="1242" w:type="dxa"/>
          </w:tcPr>
          <w:p w:rsidR="001B5E93" w:rsidRDefault="001B5E93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B5E93" w:rsidRDefault="00A3374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:rsidR="001B5E93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Модель «Машинка» использование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-сенсора</w:t>
            </w:r>
          </w:p>
        </w:tc>
        <w:tc>
          <w:tcPr>
            <w:tcW w:w="1276" w:type="dxa"/>
          </w:tcPr>
          <w:p w:rsidR="001B5E93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5533A7" w:rsidTr="00E015A5">
        <w:tc>
          <w:tcPr>
            <w:tcW w:w="1242" w:type="dxa"/>
          </w:tcPr>
          <w:p w:rsidR="005533A7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09" w:type="dxa"/>
          </w:tcPr>
          <w:p w:rsidR="005533A7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804" w:type="dxa"/>
          </w:tcPr>
          <w:p w:rsidR="005533A7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«Гоночная машина» Принцип работы датчика, определяющий черный цвет. Использование датчика</w:t>
            </w:r>
          </w:p>
        </w:tc>
        <w:tc>
          <w:tcPr>
            <w:tcW w:w="1276" w:type="dxa"/>
          </w:tcPr>
          <w:p w:rsidR="005533A7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5533A7" w:rsidTr="00E015A5">
        <w:tc>
          <w:tcPr>
            <w:tcW w:w="1242" w:type="dxa"/>
          </w:tcPr>
          <w:p w:rsidR="005533A7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5533A7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804" w:type="dxa"/>
          </w:tcPr>
          <w:p w:rsidR="005533A7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«Поезд» Использование датчика, определяющего черный цвет</w:t>
            </w:r>
          </w:p>
        </w:tc>
        <w:tc>
          <w:tcPr>
            <w:tcW w:w="1276" w:type="dxa"/>
          </w:tcPr>
          <w:p w:rsidR="005533A7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5533A7" w:rsidTr="00E015A5">
        <w:tc>
          <w:tcPr>
            <w:tcW w:w="1242" w:type="dxa"/>
          </w:tcPr>
          <w:p w:rsidR="005533A7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5533A7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804" w:type="dxa"/>
          </w:tcPr>
          <w:p w:rsidR="005533A7" w:rsidRDefault="00FB7B0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«Поднимаем флаг» Принцип работы датчика микрофона. Использование датчика микрофона.</w:t>
            </w:r>
          </w:p>
        </w:tc>
        <w:tc>
          <w:tcPr>
            <w:tcW w:w="1276" w:type="dxa"/>
          </w:tcPr>
          <w:p w:rsidR="005533A7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5533A7" w:rsidTr="00E015A5">
        <w:tc>
          <w:tcPr>
            <w:tcW w:w="1242" w:type="dxa"/>
          </w:tcPr>
          <w:p w:rsidR="005533A7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5533A7" w:rsidRDefault="00FB7B0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04" w:type="dxa"/>
          </w:tcPr>
          <w:p w:rsidR="005533A7" w:rsidRDefault="00FB7B0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пультом управления, сенсором приемника ДУ. Конфигурация пульта управления. Соревнования с готовыми моделями с пультом управления.</w:t>
            </w:r>
          </w:p>
        </w:tc>
        <w:tc>
          <w:tcPr>
            <w:tcW w:w="1276" w:type="dxa"/>
          </w:tcPr>
          <w:p w:rsidR="005533A7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5533A7" w:rsidTr="00E015A5">
        <w:tc>
          <w:tcPr>
            <w:tcW w:w="1242" w:type="dxa"/>
          </w:tcPr>
          <w:p w:rsidR="005533A7" w:rsidRDefault="0017065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709" w:type="dxa"/>
          </w:tcPr>
          <w:p w:rsidR="005533A7" w:rsidRDefault="00FB7B0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804" w:type="dxa"/>
          </w:tcPr>
          <w:p w:rsidR="005533A7" w:rsidRDefault="00FB7B0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Модель «Школьный автобус» Использование пульта управления. </w:t>
            </w:r>
          </w:p>
        </w:tc>
        <w:tc>
          <w:tcPr>
            <w:tcW w:w="1276" w:type="dxa"/>
          </w:tcPr>
          <w:p w:rsidR="005533A7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5533A7" w:rsidTr="00E015A5">
        <w:tc>
          <w:tcPr>
            <w:tcW w:w="1242" w:type="dxa"/>
          </w:tcPr>
          <w:p w:rsidR="005533A7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5533A7" w:rsidRDefault="0017065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804" w:type="dxa"/>
          </w:tcPr>
          <w:p w:rsidR="005533A7" w:rsidRDefault="0017065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«Кассовый аппарат» Использование ИК датчика.</w:t>
            </w:r>
          </w:p>
        </w:tc>
        <w:tc>
          <w:tcPr>
            <w:tcW w:w="1276" w:type="dxa"/>
          </w:tcPr>
          <w:p w:rsidR="005533A7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5533A7" w:rsidTr="00E015A5">
        <w:tc>
          <w:tcPr>
            <w:tcW w:w="1242" w:type="dxa"/>
          </w:tcPr>
          <w:p w:rsidR="005533A7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5533A7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533A7" w:rsidRDefault="0017065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«Движущаяся реклама» Упражнение конфигурации пульта ДУ.</w:t>
            </w:r>
          </w:p>
        </w:tc>
        <w:tc>
          <w:tcPr>
            <w:tcW w:w="1276" w:type="dxa"/>
          </w:tcPr>
          <w:p w:rsidR="005533A7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5533A7" w:rsidTr="00E015A5">
        <w:tc>
          <w:tcPr>
            <w:tcW w:w="1242" w:type="dxa"/>
          </w:tcPr>
          <w:p w:rsidR="005533A7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5533A7" w:rsidRDefault="0017065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804" w:type="dxa"/>
          </w:tcPr>
          <w:p w:rsidR="005533A7" w:rsidRDefault="0017065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«Слон» Использование датчика микрофона</w:t>
            </w:r>
          </w:p>
        </w:tc>
        <w:tc>
          <w:tcPr>
            <w:tcW w:w="1276" w:type="dxa"/>
          </w:tcPr>
          <w:p w:rsidR="005533A7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5533A7" w:rsidTr="00E015A5">
        <w:tc>
          <w:tcPr>
            <w:tcW w:w="1242" w:type="dxa"/>
          </w:tcPr>
          <w:p w:rsidR="005533A7" w:rsidRDefault="0017065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709" w:type="dxa"/>
          </w:tcPr>
          <w:p w:rsidR="005533A7" w:rsidRDefault="0017065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804" w:type="dxa"/>
          </w:tcPr>
          <w:p w:rsidR="005533A7" w:rsidRDefault="0017065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«Динозавр» Использование Пульта ДУ</w:t>
            </w:r>
          </w:p>
        </w:tc>
        <w:tc>
          <w:tcPr>
            <w:tcW w:w="1276" w:type="dxa"/>
          </w:tcPr>
          <w:p w:rsidR="005533A7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5533A7" w:rsidTr="00E015A5">
        <w:tc>
          <w:tcPr>
            <w:tcW w:w="1242" w:type="dxa"/>
          </w:tcPr>
          <w:p w:rsidR="005533A7" w:rsidRDefault="005533A7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5533A7" w:rsidRDefault="0017065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804" w:type="dxa"/>
          </w:tcPr>
          <w:p w:rsidR="005533A7" w:rsidRDefault="00170654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Модель «Яхта» </w:t>
            </w:r>
            <w:r w:rsidR="00410D3A">
              <w:rPr>
                <w:rFonts w:ascii="Times New Roman" w:hAnsi="Times New Roman" w:cs="Times New Roman"/>
                <w:sz w:val="28"/>
                <w:szCs w:val="28"/>
              </w:rPr>
              <w:t>Хаотичное движение. Использование материнской платы</w:t>
            </w:r>
          </w:p>
        </w:tc>
        <w:tc>
          <w:tcPr>
            <w:tcW w:w="1276" w:type="dxa"/>
          </w:tcPr>
          <w:p w:rsidR="005533A7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410D3A" w:rsidTr="00E015A5">
        <w:tc>
          <w:tcPr>
            <w:tcW w:w="1242" w:type="dxa"/>
          </w:tcPr>
          <w:p w:rsidR="00410D3A" w:rsidRDefault="00410D3A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10D3A" w:rsidRDefault="00410D3A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804" w:type="dxa"/>
          </w:tcPr>
          <w:p w:rsidR="00410D3A" w:rsidRDefault="00410D3A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«Стиральная машина» Использование материнской платы.</w:t>
            </w:r>
          </w:p>
        </w:tc>
        <w:tc>
          <w:tcPr>
            <w:tcW w:w="1276" w:type="dxa"/>
          </w:tcPr>
          <w:p w:rsidR="00410D3A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410D3A" w:rsidTr="00E015A5">
        <w:tc>
          <w:tcPr>
            <w:tcW w:w="1242" w:type="dxa"/>
          </w:tcPr>
          <w:p w:rsidR="00410D3A" w:rsidRDefault="00410D3A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10D3A" w:rsidRDefault="00410D3A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804" w:type="dxa"/>
          </w:tcPr>
          <w:p w:rsidR="00410D3A" w:rsidRDefault="00410D3A" w:rsidP="00482BF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Модель </w:t>
            </w:r>
            <w:r w:rsidR="00482BF8">
              <w:rPr>
                <w:rFonts w:ascii="Times New Roman" w:hAnsi="Times New Roman" w:cs="Times New Roman"/>
                <w:sz w:val="28"/>
                <w:szCs w:val="28"/>
              </w:rPr>
              <w:t>«Снегоочиститель»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 пульта </w:t>
            </w:r>
          </w:p>
        </w:tc>
        <w:tc>
          <w:tcPr>
            <w:tcW w:w="1276" w:type="dxa"/>
          </w:tcPr>
          <w:p w:rsidR="00410D3A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410D3A" w:rsidTr="00E015A5">
        <w:tc>
          <w:tcPr>
            <w:tcW w:w="1242" w:type="dxa"/>
          </w:tcPr>
          <w:p w:rsidR="00410D3A" w:rsidRDefault="00410D3A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09" w:type="dxa"/>
          </w:tcPr>
          <w:p w:rsidR="00410D3A" w:rsidRDefault="00410D3A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804" w:type="dxa"/>
          </w:tcPr>
          <w:p w:rsidR="00410D3A" w:rsidRDefault="00410D3A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«Пушка» Использование ИК</w:t>
            </w:r>
          </w:p>
        </w:tc>
        <w:tc>
          <w:tcPr>
            <w:tcW w:w="1276" w:type="dxa"/>
          </w:tcPr>
          <w:p w:rsidR="00410D3A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410D3A" w:rsidTr="00E015A5">
        <w:tc>
          <w:tcPr>
            <w:tcW w:w="1242" w:type="dxa"/>
          </w:tcPr>
          <w:p w:rsidR="00410D3A" w:rsidRDefault="00410D3A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10D3A" w:rsidRDefault="00410D3A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</w:p>
        </w:tc>
        <w:tc>
          <w:tcPr>
            <w:tcW w:w="6804" w:type="dxa"/>
          </w:tcPr>
          <w:p w:rsidR="00410D3A" w:rsidRDefault="00410D3A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Модель «Кабриолет» Использование </w:t>
            </w:r>
            <w:r w:rsidR="00482BF8">
              <w:rPr>
                <w:rFonts w:ascii="Times New Roman" w:hAnsi="Times New Roman" w:cs="Times New Roman"/>
                <w:sz w:val="28"/>
                <w:szCs w:val="28"/>
              </w:rPr>
              <w:t>пульта ДУ</w:t>
            </w:r>
          </w:p>
        </w:tc>
        <w:tc>
          <w:tcPr>
            <w:tcW w:w="1276" w:type="dxa"/>
          </w:tcPr>
          <w:p w:rsidR="00410D3A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410D3A" w:rsidTr="00E015A5">
        <w:tc>
          <w:tcPr>
            <w:tcW w:w="1242" w:type="dxa"/>
          </w:tcPr>
          <w:p w:rsidR="00410D3A" w:rsidRDefault="00410D3A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10D3A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804" w:type="dxa"/>
          </w:tcPr>
          <w:p w:rsidR="00410D3A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«Пожарная машина» Использование пульта ДУ</w:t>
            </w:r>
          </w:p>
        </w:tc>
        <w:tc>
          <w:tcPr>
            <w:tcW w:w="1276" w:type="dxa"/>
          </w:tcPr>
          <w:p w:rsidR="00410D3A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410D3A" w:rsidTr="00E015A5">
        <w:tc>
          <w:tcPr>
            <w:tcW w:w="1242" w:type="dxa"/>
          </w:tcPr>
          <w:p w:rsidR="00410D3A" w:rsidRDefault="00410D3A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10D3A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804" w:type="dxa"/>
          </w:tcPr>
          <w:p w:rsidR="00410D3A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BF8">
              <w:rPr>
                <w:rFonts w:ascii="Times New Roman" w:hAnsi="Times New Roman" w:cs="Times New Roman"/>
                <w:sz w:val="28"/>
                <w:szCs w:val="28"/>
              </w:rPr>
              <w:t>Модель «Футболист» Использование пульта ДУ</w:t>
            </w:r>
          </w:p>
        </w:tc>
        <w:tc>
          <w:tcPr>
            <w:tcW w:w="1276" w:type="dxa"/>
          </w:tcPr>
          <w:p w:rsidR="00410D3A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482BF8" w:rsidTr="00E015A5">
        <w:tc>
          <w:tcPr>
            <w:tcW w:w="1242" w:type="dxa"/>
          </w:tcPr>
          <w:p w:rsidR="00482BF8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709" w:type="dxa"/>
          </w:tcPr>
          <w:p w:rsidR="00482BF8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804" w:type="dxa"/>
          </w:tcPr>
          <w:p w:rsidR="00482BF8" w:rsidRPr="00482BF8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«Автоматические двери» Использование датчика микрофона</w:t>
            </w:r>
          </w:p>
        </w:tc>
        <w:tc>
          <w:tcPr>
            <w:tcW w:w="1276" w:type="dxa"/>
          </w:tcPr>
          <w:p w:rsidR="00482BF8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482BF8" w:rsidTr="00E015A5">
        <w:tc>
          <w:tcPr>
            <w:tcW w:w="1242" w:type="dxa"/>
          </w:tcPr>
          <w:p w:rsidR="00482BF8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82BF8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804" w:type="dxa"/>
          </w:tcPr>
          <w:p w:rsidR="00482BF8" w:rsidRPr="00482BF8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«Космический зонд» использование пульта ДУ</w:t>
            </w:r>
          </w:p>
        </w:tc>
        <w:tc>
          <w:tcPr>
            <w:tcW w:w="1276" w:type="dxa"/>
          </w:tcPr>
          <w:p w:rsidR="00482BF8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482BF8" w:rsidTr="00E015A5">
        <w:tc>
          <w:tcPr>
            <w:tcW w:w="1242" w:type="dxa"/>
          </w:tcPr>
          <w:p w:rsidR="00482BF8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82BF8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804" w:type="dxa"/>
          </w:tcPr>
          <w:p w:rsidR="00482BF8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«Медведь» использование датчика микрофона.</w:t>
            </w:r>
          </w:p>
        </w:tc>
        <w:tc>
          <w:tcPr>
            <w:tcW w:w="1276" w:type="dxa"/>
          </w:tcPr>
          <w:p w:rsidR="00482BF8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482BF8" w:rsidTr="00E015A5">
        <w:tc>
          <w:tcPr>
            <w:tcW w:w="1242" w:type="dxa"/>
          </w:tcPr>
          <w:p w:rsidR="00482BF8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82BF8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804" w:type="dxa"/>
          </w:tcPr>
          <w:p w:rsidR="00482BF8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BF8">
              <w:rPr>
                <w:rFonts w:ascii="Times New Roman" w:hAnsi="Times New Roman" w:cs="Times New Roman"/>
                <w:sz w:val="28"/>
                <w:szCs w:val="28"/>
              </w:rPr>
              <w:t>Модель «Часы с кукушкой» использование ИК датчика</w:t>
            </w:r>
          </w:p>
        </w:tc>
        <w:tc>
          <w:tcPr>
            <w:tcW w:w="1276" w:type="dxa"/>
          </w:tcPr>
          <w:p w:rsidR="00482BF8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482BF8" w:rsidTr="00E015A5">
        <w:tc>
          <w:tcPr>
            <w:tcW w:w="1242" w:type="dxa"/>
          </w:tcPr>
          <w:p w:rsidR="00482BF8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09" w:type="dxa"/>
          </w:tcPr>
          <w:p w:rsidR="00482BF8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804" w:type="dxa"/>
          </w:tcPr>
          <w:p w:rsidR="00482BF8" w:rsidRPr="00482BF8" w:rsidRDefault="006D5FA9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«Разводной мост» использование пульта ДУ</w:t>
            </w:r>
          </w:p>
        </w:tc>
        <w:tc>
          <w:tcPr>
            <w:tcW w:w="1276" w:type="dxa"/>
          </w:tcPr>
          <w:p w:rsidR="00482BF8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482BF8" w:rsidTr="00E015A5">
        <w:tc>
          <w:tcPr>
            <w:tcW w:w="1242" w:type="dxa"/>
          </w:tcPr>
          <w:p w:rsidR="00482BF8" w:rsidRDefault="00482BF8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82BF8" w:rsidRDefault="006D5FA9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804" w:type="dxa"/>
          </w:tcPr>
          <w:p w:rsidR="00482BF8" w:rsidRPr="00482BF8" w:rsidRDefault="006D5FA9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«Жук» использование ИК датчика</w:t>
            </w:r>
          </w:p>
        </w:tc>
        <w:tc>
          <w:tcPr>
            <w:tcW w:w="1276" w:type="dxa"/>
          </w:tcPr>
          <w:p w:rsidR="00482BF8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6D5FA9" w:rsidTr="00E015A5">
        <w:tc>
          <w:tcPr>
            <w:tcW w:w="1242" w:type="dxa"/>
          </w:tcPr>
          <w:p w:rsidR="006D5FA9" w:rsidRDefault="006D5FA9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6D5FA9" w:rsidRDefault="006D5FA9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804" w:type="dxa"/>
          </w:tcPr>
          <w:p w:rsidR="006D5FA9" w:rsidRDefault="006D5FA9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Модель «Стрекоза» использование ИК датчика</w:t>
            </w:r>
          </w:p>
        </w:tc>
        <w:tc>
          <w:tcPr>
            <w:tcW w:w="1276" w:type="dxa"/>
          </w:tcPr>
          <w:p w:rsidR="006D5FA9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  <w:tr w:rsidR="006D5FA9" w:rsidTr="00E015A5">
        <w:tc>
          <w:tcPr>
            <w:tcW w:w="1242" w:type="dxa"/>
          </w:tcPr>
          <w:p w:rsidR="006D5FA9" w:rsidRDefault="006D5FA9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6D5FA9" w:rsidRDefault="006D5FA9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804" w:type="dxa"/>
          </w:tcPr>
          <w:p w:rsidR="006D5FA9" w:rsidRDefault="006D5FA9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мероприятие. Соревнование между детьми. </w:t>
            </w:r>
          </w:p>
        </w:tc>
        <w:tc>
          <w:tcPr>
            <w:tcW w:w="1276" w:type="dxa"/>
          </w:tcPr>
          <w:p w:rsidR="006D5FA9" w:rsidRDefault="00C21BF1" w:rsidP="00474E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</w:tr>
    </w:tbl>
    <w:p w:rsidR="00E0413B" w:rsidRDefault="000F42E7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Итого: 31 занятий </w:t>
      </w:r>
    </w:p>
    <w:p w:rsidR="00E0413B" w:rsidRDefault="006D5FA9" w:rsidP="006D5F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0F42E7">
        <w:rPr>
          <w:rFonts w:ascii="Times New Roman" w:hAnsi="Times New Roman" w:cs="Times New Roman"/>
          <w:sz w:val="28"/>
          <w:szCs w:val="28"/>
        </w:rPr>
        <w:t xml:space="preserve">                        ИТОГО: 9</w:t>
      </w:r>
      <w:r>
        <w:rPr>
          <w:rFonts w:ascii="Times New Roman" w:hAnsi="Times New Roman" w:cs="Times New Roman"/>
          <w:sz w:val="28"/>
          <w:szCs w:val="28"/>
        </w:rPr>
        <w:t xml:space="preserve">2 занятия </w:t>
      </w:r>
    </w:p>
    <w:p w:rsidR="004F4811" w:rsidRDefault="004F4811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2BC" w:rsidRPr="00474EA2" w:rsidRDefault="001D4AA0" w:rsidP="00D840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EA2">
        <w:rPr>
          <w:rFonts w:ascii="Times New Roman" w:hAnsi="Times New Roman" w:cs="Times New Roman"/>
          <w:b/>
          <w:sz w:val="28"/>
          <w:szCs w:val="28"/>
        </w:rPr>
        <w:t>3.</w:t>
      </w:r>
      <w:r w:rsidR="009E02BC" w:rsidRPr="00474EA2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9E02BC" w:rsidRPr="00474EA2" w:rsidRDefault="004571EA" w:rsidP="00703E1A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4EA2">
        <w:rPr>
          <w:rFonts w:ascii="Times New Roman" w:hAnsi="Times New Roman" w:cs="Times New Roman"/>
          <w:b/>
          <w:i/>
          <w:sz w:val="28"/>
          <w:szCs w:val="28"/>
        </w:rPr>
        <w:t>3.1.</w:t>
      </w:r>
      <w:r w:rsidR="009E02BC" w:rsidRPr="00474EA2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Материально-техническое оснащение, оборудование.</w:t>
      </w:r>
    </w:p>
    <w:p w:rsidR="009E02BC" w:rsidRPr="00474EA2" w:rsidRDefault="009E02BC" w:rsidP="00E041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lastRenderedPageBreak/>
        <w:t xml:space="preserve"> Совместная дея</w:t>
      </w:r>
      <w:r w:rsidR="00F15E83" w:rsidRPr="00474EA2">
        <w:rPr>
          <w:rFonts w:ascii="Times New Roman" w:hAnsi="Times New Roman" w:cs="Times New Roman"/>
          <w:sz w:val="28"/>
          <w:szCs w:val="28"/>
        </w:rPr>
        <w:t>тельность  проводятся в групповой комнате</w:t>
      </w:r>
      <w:r w:rsidRPr="00474EA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соответствующем</w:t>
      </w:r>
      <w:proofErr w:type="gramEnd"/>
      <w:r w:rsidRPr="00474EA2">
        <w:rPr>
          <w:rFonts w:ascii="Times New Roman" w:hAnsi="Times New Roman" w:cs="Times New Roman"/>
          <w:sz w:val="28"/>
          <w:szCs w:val="28"/>
        </w:rPr>
        <w:t xml:space="preserve"> требованиям техники безопасности, пожарной безопасн</w:t>
      </w:r>
      <w:r w:rsidR="00F15E83" w:rsidRPr="00474EA2">
        <w:rPr>
          <w:rFonts w:ascii="Times New Roman" w:hAnsi="Times New Roman" w:cs="Times New Roman"/>
          <w:sz w:val="28"/>
          <w:szCs w:val="28"/>
        </w:rPr>
        <w:t xml:space="preserve">ости, санитарным нормам. Групповая </w:t>
      </w:r>
      <w:r w:rsidRPr="00474EA2">
        <w:rPr>
          <w:rFonts w:ascii="Times New Roman" w:hAnsi="Times New Roman" w:cs="Times New Roman"/>
          <w:sz w:val="28"/>
          <w:szCs w:val="28"/>
        </w:rPr>
        <w:t xml:space="preserve"> имеет хорошее освещение и возможность проветриваться. </w:t>
      </w:r>
    </w:p>
    <w:p w:rsidR="007A03A5" w:rsidRDefault="009E02BC" w:rsidP="00E041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4EA2">
        <w:rPr>
          <w:rFonts w:ascii="Times New Roman" w:hAnsi="Times New Roman" w:cs="Times New Roman"/>
          <w:sz w:val="28"/>
          <w:szCs w:val="28"/>
        </w:rPr>
        <w:t xml:space="preserve">С целью создания оптимальных условий для формирования интереса у детей к конструированию с элементами программирования, развития конструкторского мышления, была создана предметно-развивающая среда: столы, стулья (по росту и количеству детей); интерактивная доска; демонстрационный столик; технические средства обучения (ТСО) -  компьютер; презентации  и учебные фильмы  (по темам занятий); игрушки для обыгрывания; технологические, креативные карты, схемы, </w:t>
      </w:r>
      <w:r w:rsidR="006817D8">
        <w:rPr>
          <w:rFonts w:ascii="Times New Roman" w:hAnsi="Times New Roman" w:cs="Times New Roman"/>
          <w:sz w:val="28"/>
          <w:szCs w:val="28"/>
        </w:rPr>
        <w:t>образцы, чертежи;</w:t>
      </w:r>
      <w:proofErr w:type="gramEnd"/>
      <w:r w:rsidR="006817D8">
        <w:rPr>
          <w:rFonts w:ascii="Times New Roman" w:hAnsi="Times New Roman" w:cs="Times New Roman"/>
          <w:sz w:val="28"/>
          <w:szCs w:val="28"/>
        </w:rPr>
        <w:t xml:space="preserve"> картотека игр, </w:t>
      </w:r>
      <w:r w:rsidRPr="00474EA2">
        <w:rPr>
          <w:rFonts w:ascii="Times New Roman" w:hAnsi="Times New Roman" w:cs="Times New Roman"/>
          <w:sz w:val="28"/>
          <w:szCs w:val="28"/>
        </w:rPr>
        <w:t>раз</w:t>
      </w:r>
      <w:r w:rsidR="007A03A5">
        <w:rPr>
          <w:rFonts w:ascii="Times New Roman" w:hAnsi="Times New Roman" w:cs="Times New Roman"/>
          <w:sz w:val="28"/>
          <w:szCs w:val="28"/>
        </w:rPr>
        <w:t xml:space="preserve">личные наборы </w:t>
      </w:r>
      <w:proofErr w:type="spellStart"/>
      <w:r w:rsidR="007A03A5">
        <w:rPr>
          <w:rFonts w:ascii="Times New Roman" w:hAnsi="Times New Roman" w:cs="Times New Roman"/>
          <w:sz w:val="28"/>
          <w:szCs w:val="28"/>
        </w:rPr>
        <w:t>Huno</w:t>
      </w:r>
      <w:proofErr w:type="spellEnd"/>
      <w:r w:rsidR="007A03A5">
        <w:rPr>
          <w:rFonts w:ascii="Times New Roman" w:hAnsi="Times New Roman" w:cs="Times New Roman"/>
          <w:sz w:val="28"/>
          <w:szCs w:val="28"/>
        </w:rPr>
        <w:t xml:space="preserve"> MRT-2: </w:t>
      </w:r>
      <w:proofErr w:type="spellStart"/>
      <w:r w:rsidR="007A03A5">
        <w:rPr>
          <w:rFonts w:ascii="Times New Roman" w:hAnsi="Times New Roman" w:cs="Times New Roman"/>
          <w:sz w:val="28"/>
          <w:szCs w:val="28"/>
        </w:rPr>
        <w:t>Kicky</w:t>
      </w:r>
      <w:proofErr w:type="spellEnd"/>
      <w:r w:rsidR="007A03A5">
        <w:rPr>
          <w:rFonts w:ascii="Times New Roman" w:hAnsi="Times New Roman" w:cs="Times New Roman"/>
          <w:sz w:val="28"/>
          <w:szCs w:val="28"/>
        </w:rPr>
        <w:t xml:space="preserve">, различные соревновательные, игровые наборы </w:t>
      </w:r>
      <w:r w:rsidR="007A03A5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7A03A5" w:rsidRPr="007A03A5">
        <w:rPr>
          <w:rFonts w:ascii="Times New Roman" w:hAnsi="Times New Roman" w:cs="Times New Roman"/>
          <w:sz w:val="28"/>
          <w:szCs w:val="28"/>
        </w:rPr>
        <w:t>-</w:t>
      </w:r>
      <w:r w:rsidR="007A03A5">
        <w:rPr>
          <w:rFonts w:ascii="Times New Roman" w:hAnsi="Times New Roman" w:cs="Times New Roman"/>
          <w:sz w:val="28"/>
          <w:szCs w:val="28"/>
        </w:rPr>
        <w:t xml:space="preserve"> дупло, разные строительные материалы, наборы «</w:t>
      </w:r>
      <w:proofErr w:type="spellStart"/>
      <w:r w:rsidR="007A03A5">
        <w:rPr>
          <w:rFonts w:ascii="Times New Roman" w:hAnsi="Times New Roman" w:cs="Times New Roman"/>
          <w:sz w:val="28"/>
          <w:szCs w:val="28"/>
        </w:rPr>
        <w:t>Полидрон</w:t>
      </w:r>
      <w:proofErr w:type="spellEnd"/>
      <w:r w:rsidR="007A03A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7A03A5">
        <w:rPr>
          <w:rFonts w:ascii="Times New Roman" w:hAnsi="Times New Roman" w:cs="Times New Roman"/>
          <w:sz w:val="28"/>
          <w:szCs w:val="28"/>
        </w:rPr>
        <w:t>итд</w:t>
      </w:r>
      <w:proofErr w:type="spellEnd"/>
      <w:r w:rsidR="007A03A5">
        <w:rPr>
          <w:rFonts w:ascii="Times New Roman" w:hAnsi="Times New Roman" w:cs="Times New Roman"/>
          <w:sz w:val="28"/>
          <w:szCs w:val="28"/>
        </w:rPr>
        <w:t>.</w:t>
      </w:r>
    </w:p>
    <w:p w:rsidR="009E02BC" w:rsidRPr="00474EA2" w:rsidRDefault="007A03A5" w:rsidP="00E041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E02BC" w:rsidRPr="00474EA2">
        <w:rPr>
          <w:rFonts w:ascii="Times New Roman" w:hAnsi="Times New Roman" w:cs="Times New Roman"/>
          <w:sz w:val="28"/>
          <w:szCs w:val="28"/>
        </w:rPr>
        <w:t xml:space="preserve">Образовательные наборы серии </w:t>
      </w:r>
      <w:proofErr w:type="spellStart"/>
      <w:r w:rsidR="009E02BC" w:rsidRPr="00474EA2">
        <w:rPr>
          <w:rFonts w:ascii="Times New Roman" w:hAnsi="Times New Roman" w:cs="Times New Roman"/>
          <w:sz w:val="28"/>
          <w:szCs w:val="28"/>
        </w:rPr>
        <w:t>Kicky</w:t>
      </w:r>
      <w:proofErr w:type="spellEnd"/>
      <w:r w:rsidR="009E02BC" w:rsidRPr="00474EA2">
        <w:rPr>
          <w:rFonts w:ascii="Times New Roman" w:hAnsi="Times New Roman" w:cs="Times New Roman"/>
          <w:sz w:val="28"/>
          <w:szCs w:val="28"/>
        </w:rPr>
        <w:t xml:space="preserve"> - это серия непрограммируемой робототехники. Данная серия конструкторов знакомит детей с основами робототехники и конструирования, учит правильно читать инструкцию и грамотно организовывать процесс конструирования.  В каждом наборе содержится подробное методическое пособие, специально разработанное для детей и педагогов. Занятия построены в форме сказок и интересных историй, которые понятны детям. Таким образом, через простую и понятную игру ребенок делает свои первые шаги в конструировании и робототехнике. В возрасте 5-6 лет начинает формироваться словесно-логическое мышление, идет активное развитие элементарных математических способностей и логики. Конструирование и  робототехника как нельзя лучше этому способствует. Развиваются и коммуникативные навыки, ведь для сборки «своего» робота нужно работать в команде и постоянно общаться как с преподавателем, так и со сверстниками. Дети начинают больше разговаривать, что ведет к пополнению словарного запаса и развитию более грамотной и связной речи.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1.1.2 MRT 2 (“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Kicky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>”) Наборы серии MRT 2 (“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Kicky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>”) предназначены для дошкольников 5-7 лет. Серия состоит из трех наборов-уровней: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MRT 2 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Basic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KickyBasic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>) – базовый набор с простым контроллером, без датчиков, относительно простыми моделями.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lastRenderedPageBreak/>
        <w:t xml:space="preserve">MRT 2  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Junior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KickyJunior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>) –набор с датчиками и контроллером, позволяющими создать автономных движущихся роботов и управляемые механизмы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MRT 2-Senior (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KickySenior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>) – продвинутый набор с возможностью создавать как автономных роботов, так и управляемых дистанционно звуком или с пульта дистанционного управления.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1.1.2.1 MRT 2-Basic (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KickyBasic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 xml:space="preserve">) Базовый набор MRT 2 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Basic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KickyBasic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>) содержит минимум электроники и направлен на знакомство с конструированием и 3D-моделированием.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Набор состоит 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474EA2">
        <w:rPr>
          <w:rFonts w:ascii="Times New Roman" w:hAnsi="Times New Roman" w:cs="Times New Roman"/>
          <w:sz w:val="28"/>
          <w:szCs w:val="28"/>
        </w:rPr>
        <w:t xml:space="preserve"> не менее 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чем</w:t>
      </w:r>
      <w:proofErr w:type="gramEnd"/>
      <w:r w:rsidRPr="00474EA2">
        <w:rPr>
          <w:rFonts w:ascii="Times New Roman" w:hAnsi="Times New Roman" w:cs="Times New Roman"/>
          <w:sz w:val="28"/>
          <w:szCs w:val="28"/>
        </w:rPr>
        <w:t xml:space="preserve">   205 деталей, в  число которых входит:</w:t>
      </w:r>
    </w:p>
    <w:p w:rsidR="009E02BC" w:rsidRPr="00474EA2" w:rsidRDefault="009E02BC" w:rsidP="00474EA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набор жестких блоков различных размеров, соединяющихся друг с другом по любой из шести сторон</w:t>
      </w:r>
    </w:p>
    <w:p w:rsidR="009E02BC" w:rsidRPr="00474EA2" w:rsidRDefault="009E02BC" w:rsidP="00474EA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колёса различных размеров, в том числе  с мягкими резиновыми шинами</w:t>
      </w:r>
    </w:p>
    <w:p w:rsidR="009E02BC" w:rsidRPr="00474EA2" w:rsidRDefault="009E02BC" w:rsidP="00474EA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комплект зубчатых колёс трёх различных диаметров</w:t>
      </w:r>
    </w:p>
    <w:p w:rsidR="009E02BC" w:rsidRPr="00474EA2" w:rsidRDefault="009E02BC" w:rsidP="00474EA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валы различных размеров, пластиковые и резиновые втулки, крепежные элементы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1.1.2.2 MRT 2 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Junior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KickyJunior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 xml:space="preserve">) Набор MRT 2 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Junior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KickyJunior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 xml:space="preserve">) комплектуется расширенным набором из 238 деталей и комплектом электроники, состоящей 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474EA2">
        <w:rPr>
          <w:rFonts w:ascii="Times New Roman" w:hAnsi="Times New Roman" w:cs="Times New Roman"/>
          <w:sz w:val="28"/>
          <w:szCs w:val="28"/>
        </w:rPr>
        <w:t>:</w:t>
      </w:r>
    </w:p>
    <w:p w:rsidR="009E02BC" w:rsidRPr="00474EA2" w:rsidRDefault="009E02BC" w:rsidP="00474EA2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двух датчиков касания (кнопок)</w:t>
      </w:r>
    </w:p>
    <w:p w:rsidR="009E02BC" w:rsidRPr="00474EA2" w:rsidRDefault="009E02BC" w:rsidP="00474EA2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трех 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ИК-датчиков</w:t>
      </w:r>
      <w:proofErr w:type="gramEnd"/>
    </w:p>
    <w:p w:rsidR="009E02BC" w:rsidRPr="00474EA2" w:rsidRDefault="009E02BC" w:rsidP="00474EA2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контроллером с 4 встроенными программами работы и возможностью подключения двух двигателей</w:t>
      </w:r>
    </w:p>
    <w:p w:rsidR="009E02BC" w:rsidRPr="00474EA2" w:rsidRDefault="009E02BC" w:rsidP="00474EA2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двумя двигателями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С помощью этого комплекта можно реализовать такие функции, как:</w:t>
      </w:r>
    </w:p>
    <w:p w:rsidR="009E02BC" w:rsidRPr="00474EA2" w:rsidRDefault="009E02BC" w:rsidP="00474EA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управление вращением двигателя кнопками</w:t>
      </w:r>
    </w:p>
    <w:p w:rsidR="009E02BC" w:rsidRPr="00474EA2" w:rsidRDefault="009E02BC" w:rsidP="00474EA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следование за объектом</w:t>
      </w:r>
    </w:p>
    <w:p w:rsidR="009E02BC" w:rsidRPr="00474EA2" w:rsidRDefault="009E02BC" w:rsidP="00474EA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движение по черной линии</w:t>
      </w:r>
    </w:p>
    <w:p w:rsidR="009E02BC" w:rsidRPr="00474EA2" w:rsidRDefault="009E02BC" w:rsidP="00474EA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объезд препятствий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lastRenderedPageBreak/>
        <w:t>В процессе обучения продолжают использоваться сказки, но дети начинают знакомиться со сложным теоретическим материалом, изложенным в простой форме – рычагами, шестеренками, блоками.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1.1.2.3 MRT 2 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Senior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74EA2">
        <w:rPr>
          <w:rFonts w:ascii="Times New Roman" w:hAnsi="Times New Roman" w:cs="Times New Roman"/>
          <w:sz w:val="28"/>
          <w:szCs w:val="28"/>
        </w:rPr>
        <w:t>KickySenior</w:t>
      </w:r>
      <w:proofErr w:type="spellEnd"/>
      <w:r w:rsidRPr="00474EA2">
        <w:rPr>
          <w:rFonts w:ascii="Times New Roman" w:hAnsi="Times New Roman" w:cs="Times New Roman"/>
          <w:sz w:val="28"/>
          <w:szCs w:val="28"/>
        </w:rPr>
        <w:t>) В старший набор серии включено 263 различных детали, в число которых входит:</w:t>
      </w:r>
    </w:p>
    <w:p w:rsidR="009E02BC" w:rsidRPr="00474EA2" w:rsidRDefault="009E02BC" w:rsidP="00474EA2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расширенный комплект жестких блоков различных размеров, соединяющихся друг с другом по любой из шести сторон</w:t>
      </w:r>
    </w:p>
    <w:p w:rsidR="009E02BC" w:rsidRPr="00474EA2" w:rsidRDefault="009E02BC" w:rsidP="00474EA2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набор колёс 3 различных размеров, в том числе с мягкими резиновыми шинами</w:t>
      </w:r>
    </w:p>
    <w:p w:rsidR="009E02BC" w:rsidRPr="00474EA2" w:rsidRDefault="009E02BC" w:rsidP="00474EA2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комплект зубчатых колёс трёх различных диаметров</w:t>
      </w:r>
    </w:p>
    <w:p w:rsidR="00E715B2" w:rsidRDefault="009E02BC" w:rsidP="00474EA2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валы различных размеров, пластиковые и резиновые втулки, крепежные элементы</w:t>
      </w:r>
    </w:p>
    <w:p w:rsidR="009E02BC" w:rsidRPr="00E715B2" w:rsidRDefault="009E02BC" w:rsidP="00E715B2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5B2">
        <w:rPr>
          <w:rFonts w:ascii="Times New Roman" w:hAnsi="Times New Roman" w:cs="Times New Roman"/>
          <w:sz w:val="28"/>
          <w:szCs w:val="28"/>
        </w:rPr>
        <w:t>В комплект электроники входит:</w:t>
      </w:r>
    </w:p>
    <w:p w:rsidR="009E02BC" w:rsidRPr="00474EA2" w:rsidRDefault="009E02BC" w:rsidP="00474EA2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ИК-датчика</w:t>
      </w:r>
      <w:proofErr w:type="gramEnd"/>
    </w:p>
    <w:p w:rsidR="009E02BC" w:rsidRPr="00474EA2" w:rsidRDefault="009E02BC" w:rsidP="00474EA2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датчик звука (микрофон)</w:t>
      </w:r>
    </w:p>
    <w:p w:rsidR="009E02BC" w:rsidRPr="00474EA2" w:rsidRDefault="009E02BC" w:rsidP="00474EA2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приемник сигнала пульта дистанционного управления</w:t>
      </w:r>
    </w:p>
    <w:p w:rsidR="009E02BC" w:rsidRPr="00474EA2" w:rsidRDefault="009E02BC" w:rsidP="00474EA2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пульт дистанционного управления</w:t>
      </w:r>
    </w:p>
    <w:p w:rsidR="009E02BC" w:rsidRPr="00474EA2" w:rsidRDefault="009E02BC" w:rsidP="00474EA2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2 двигателя</w:t>
      </w:r>
    </w:p>
    <w:p w:rsidR="009E02BC" w:rsidRPr="00474EA2" w:rsidRDefault="009E02BC" w:rsidP="00474EA2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контроллер с 4 встроенными программами работы и возможностью подключения двух двигателей</w:t>
      </w:r>
    </w:p>
    <w:p w:rsidR="009E02BC" w:rsidRPr="00474EA2" w:rsidRDefault="004571EA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4EA2">
        <w:rPr>
          <w:rFonts w:ascii="Times New Roman" w:hAnsi="Times New Roman" w:cs="Times New Roman"/>
          <w:b/>
          <w:i/>
          <w:sz w:val="28"/>
          <w:szCs w:val="28"/>
        </w:rPr>
        <w:t>3.2.Структура совместной деятельности.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- Тема для обсуждения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- Игра или задание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-  Сборка сложной модели без моторов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- Тема для обсуждения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- Игра или задание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- Сборка модели с мотором и датчиками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lastRenderedPageBreak/>
        <w:t>- Тема для обсуждения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- Игра или задание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- Сборка модели с моторами, датчиками  и пультами ДУ</w:t>
      </w:r>
    </w:p>
    <w:p w:rsidR="009E02BC" w:rsidRPr="00474EA2" w:rsidRDefault="004571EA" w:rsidP="00474EA2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4EA2">
        <w:rPr>
          <w:rFonts w:ascii="Times New Roman" w:hAnsi="Times New Roman" w:cs="Times New Roman"/>
          <w:b/>
          <w:i/>
          <w:sz w:val="28"/>
          <w:szCs w:val="28"/>
        </w:rPr>
        <w:t>3.3.</w:t>
      </w:r>
      <w:r w:rsidR="009E02BC" w:rsidRPr="00474EA2">
        <w:rPr>
          <w:rFonts w:ascii="Times New Roman" w:hAnsi="Times New Roman" w:cs="Times New Roman"/>
          <w:b/>
          <w:i/>
          <w:sz w:val="28"/>
          <w:szCs w:val="28"/>
        </w:rPr>
        <w:t>Организационное обеспечение реализации программы</w:t>
      </w:r>
    </w:p>
    <w:p w:rsidR="009E02BC" w:rsidRPr="00474EA2" w:rsidRDefault="009E02BC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A2">
        <w:rPr>
          <w:rFonts w:ascii="Times New Roman" w:hAnsi="Times New Roman" w:cs="Times New Roman"/>
          <w:sz w:val="28"/>
          <w:szCs w:val="28"/>
        </w:rPr>
        <w:t>Программа предполагает организацию совместной и с</w:t>
      </w:r>
      <w:r w:rsidR="007A03A5">
        <w:rPr>
          <w:rFonts w:ascii="Times New Roman" w:hAnsi="Times New Roman" w:cs="Times New Roman"/>
          <w:sz w:val="28"/>
          <w:szCs w:val="28"/>
        </w:rPr>
        <w:t>амостоятельной деятельности четыре</w:t>
      </w:r>
      <w:r w:rsidRPr="00474EA2">
        <w:rPr>
          <w:rFonts w:ascii="Times New Roman" w:hAnsi="Times New Roman" w:cs="Times New Roman"/>
          <w:sz w:val="28"/>
          <w:szCs w:val="28"/>
        </w:rPr>
        <w:t xml:space="preserve"> раз</w:t>
      </w:r>
      <w:r w:rsidR="00FE5F95">
        <w:rPr>
          <w:rFonts w:ascii="Times New Roman" w:hAnsi="Times New Roman" w:cs="Times New Roman"/>
          <w:sz w:val="28"/>
          <w:szCs w:val="28"/>
        </w:rPr>
        <w:t>а</w:t>
      </w:r>
      <w:r w:rsidRPr="00474EA2">
        <w:rPr>
          <w:rFonts w:ascii="Times New Roman" w:hAnsi="Times New Roman" w:cs="Times New Roman"/>
          <w:sz w:val="28"/>
          <w:szCs w:val="28"/>
        </w:rPr>
        <w:t xml:space="preserve"> в неделю с подгруппой детей старшего дошкольного возраста. Предусмотренная программой деятельность может организовываться как на базе одной отдельно взятой группы, так и в смешанных группах, состоящих из в</w:t>
      </w:r>
      <w:r w:rsidR="007A03A5">
        <w:rPr>
          <w:rFonts w:ascii="Times New Roman" w:hAnsi="Times New Roman" w:cs="Times New Roman"/>
          <w:sz w:val="28"/>
          <w:szCs w:val="28"/>
        </w:rPr>
        <w:t>оспитанников  старших, подготовительных и младших</w:t>
      </w:r>
      <w:r w:rsidR="007A26DA" w:rsidRPr="00474EA2">
        <w:rPr>
          <w:rFonts w:ascii="Times New Roman" w:hAnsi="Times New Roman" w:cs="Times New Roman"/>
          <w:sz w:val="28"/>
          <w:szCs w:val="28"/>
        </w:rPr>
        <w:t xml:space="preserve"> групп</w:t>
      </w:r>
      <w:r w:rsidRPr="00474EA2">
        <w:rPr>
          <w:rFonts w:ascii="Times New Roman" w:hAnsi="Times New Roman" w:cs="Times New Roman"/>
          <w:sz w:val="28"/>
          <w:szCs w:val="28"/>
        </w:rPr>
        <w:t>. Количест</w:t>
      </w:r>
      <w:r w:rsidR="00FE5F95">
        <w:rPr>
          <w:rFonts w:ascii="Times New Roman" w:hAnsi="Times New Roman" w:cs="Times New Roman"/>
          <w:sz w:val="28"/>
          <w:szCs w:val="28"/>
        </w:rPr>
        <w:t>во детей, занимающихся в кружке</w:t>
      </w:r>
      <w:r w:rsidR="00F53BD5">
        <w:rPr>
          <w:rFonts w:ascii="Times New Roman" w:hAnsi="Times New Roman" w:cs="Times New Roman"/>
          <w:sz w:val="28"/>
          <w:szCs w:val="28"/>
        </w:rPr>
        <w:t xml:space="preserve"> – мобильное  1</w:t>
      </w:r>
      <w:r w:rsidR="00B87ADD">
        <w:rPr>
          <w:rFonts w:ascii="Times New Roman" w:hAnsi="Times New Roman" w:cs="Times New Roman"/>
          <w:sz w:val="28"/>
          <w:szCs w:val="28"/>
        </w:rPr>
        <w:t>3</w:t>
      </w:r>
      <w:r w:rsidR="007A03A5">
        <w:rPr>
          <w:rFonts w:ascii="Times New Roman" w:hAnsi="Times New Roman" w:cs="Times New Roman"/>
          <w:sz w:val="28"/>
          <w:szCs w:val="28"/>
        </w:rPr>
        <w:t xml:space="preserve"> человек: </w:t>
      </w:r>
      <w:r w:rsidR="00F53BD5">
        <w:rPr>
          <w:rFonts w:ascii="Times New Roman" w:hAnsi="Times New Roman" w:cs="Times New Roman"/>
          <w:sz w:val="28"/>
          <w:szCs w:val="28"/>
        </w:rPr>
        <w:t xml:space="preserve">средняя группа – </w:t>
      </w:r>
      <w:r w:rsidR="00B87ADD">
        <w:rPr>
          <w:rFonts w:ascii="Times New Roman" w:hAnsi="Times New Roman" w:cs="Times New Roman"/>
          <w:sz w:val="28"/>
          <w:szCs w:val="28"/>
        </w:rPr>
        <w:t>5</w:t>
      </w:r>
      <w:r w:rsidR="001025AD">
        <w:rPr>
          <w:rFonts w:ascii="Times New Roman" w:hAnsi="Times New Roman" w:cs="Times New Roman"/>
          <w:sz w:val="28"/>
          <w:szCs w:val="28"/>
        </w:rPr>
        <w:t xml:space="preserve"> детей, старшая группа</w:t>
      </w:r>
      <w:r w:rsidR="00BC0414">
        <w:rPr>
          <w:rFonts w:ascii="Times New Roman" w:hAnsi="Times New Roman" w:cs="Times New Roman"/>
          <w:sz w:val="28"/>
          <w:szCs w:val="28"/>
        </w:rPr>
        <w:t>- 4 детей, подготовительная группа – 4 детей.</w:t>
      </w:r>
      <w:r w:rsidR="001025AD">
        <w:rPr>
          <w:rFonts w:ascii="Times New Roman" w:hAnsi="Times New Roman" w:cs="Times New Roman"/>
          <w:sz w:val="28"/>
          <w:szCs w:val="28"/>
        </w:rPr>
        <w:t xml:space="preserve"> </w:t>
      </w:r>
      <w:r w:rsidRPr="00474E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4EA2">
        <w:rPr>
          <w:rFonts w:ascii="Times New Roman" w:hAnsi="Times New Roman" w:cs="Times New Roman"/>
          <w:sz w:val="28"/>
          <w:szCs w:val="28"/>
        </w:rPr>
        <w:t>Курс рассчитан на 1 год занятий (</w:t>
      </w:r>
      <w:r w:rsidR="00F53BD5">
        <w:rPr>
          <w:rFonts w:ascii="Times New Roman" w:hAnsi="Times New Roman" w:cs="Times New Roman"/>
          <w:sz w:val="28"/>
          <w:szCs w:val="28"/>
        </w:rPr>
        <w:t>по 20 минут в средней</w:t>
      </w:r>
      <w:r w:rsidR="00BC0414">
        <w:rPr>
          <w:rFonts w:ascii="Times New Roman" w:hAnsi="Times New Roman" w:cs="Times New Roman"/>
          <w:sz w:val="28"/>
          <w:szCs w:val="28"/>
        </w:rPr>
        <w:t xml:space="preserve"> группе, </w:t>
      </w:r>
      <w:r w:rsidRPr="00474EA2">
        <w:rPr>
          <w:rFonts w:ascii="Times New Roman" w:hAnsi="Times New Roman" w:cs="Times New Roman"/>
          <w:sz w:val="28"/>
          <w:szCs w:val="28"/>
        </w:rPr>
        <w:t xml:space="preserve"> п</w:t>
      </w:r>
      <w:r w:rsidR="00DD1606">
        <w:rPr>
          <w:rFonts w:ascii="Times New Roman" w:hAnsi="Times New Roman" w:cs="Times New Roman"/>
          <w:sz w:val="28"/>
          <w:szCs w:val="28"/>
        </w:rPr>
        <w:t>о 1 часу</w:t>
      </w:r>
      <w:r w:rsidR="00BC0414">
        <w:rPr>
          <w:rFonts w:ascii="Times New Roman" w:hAnsi="Times New Roman" w:cs="Times New Roman"/>
          <w:sz w:val="28"/>
          <w:szCs w:val="28"/>
        </w:rPr>
        <w:t xml:space="preserve"> в старшей и подготовительных группах).</w:t>
      </w:r>
      <w:proofErr w:type="gramEnd"/>
      <w:r w:rsidR="00BC0414">
        <w:rPr>
          <w:rFonts w:ascii="Times New Roman" w:hAnsi="Times New Roman" w:cs="Times New Roman"/>
          <w:sz w:val="28"/>
          <w:szCs w:val="28"/>
        </w:rPr>
        <w:t xml:space="preserve"> Итого: 92</w:t>
      </w:r>
      <w:r w:rsidR="00DD1606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1C52EC" w:rsidRPr="00474EA2">
        <w:rPr>
          <w:rFonts w:ascii="Times New Roman" w:hAnsi="Times New Roman" w:cs="Times New Roman"/>
          <w:sz w:val="28"/>
          <w:szCs w:val="28"/>
        </w:rPr>
        <w:t xml:space="preserve"> в год.   </w:t>
      </w:r>
    </w:p>
    <w:p w:rsidR="00935214" w:rsidRPr="00474EA2" w:rsidRDefault="00935214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214" w:rsidRPr="00474EA2" w:rsidRDefault="00935214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214" w:rsidRPr="00474EA2" w:rsidRDefault="00935214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6DA" w:rsidRPr="00474EA2" w:rsidRDefault="007A26DA" w:rsidP="00474E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B05" w:rsidRPr="00474EA2" w:rsidRDefault="00736B05" w:rsidP="00474EA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B05" w:rsidRPr="00474EA2" w:rsidRDefault="00736B05" w:rsidP="00474EA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B05" w:rsidRPr="00474EA2" w:rsidRDefault="00736B05" w:rsidP="00474EA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BA3" w:rsidRDefault="00D04BA3" w:rsidP="00E7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BA3" w:rsidRDefault="00D04BA3" w:rsidP="00E7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BD5" w:rsidRDefault="00F53BD5" w:rsidP="008162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3BD5" w:rsidRDefault="00F53BD5" w:rsidP="008162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2BC" w:rsidRPr="00474EA2" w:rsidRDefault="00935214" w:rsidP="008162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EA2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</w:t>
      </w:r>
      <w:r w:rsidR="009E02BC" w:rsidRPr="00474EA2">
        <w:rPr>
          <w:rFonts w:ascii="Times New Roman" w:hAnsi="Times New Roman" w:cs="Times New Roman"/>
          <w:b/>
          <w:sz w:val="28"/>
          <w:szCs w:val="28"/>
        </w:rPr>
        <w:t xml:space="preserve">  ЛИТЕРАТУРА</w:t>
      </w:r>
    </w:p>
    <w:p w:rsidR="00A4184C" w:rsidRPr="00A4184C" w:rsidRDefault="00A4184C" w:rsidP="00A4184C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84C">
        <w:rPr>
          <w:rFonts w:ascii="Times New Roman" w:hAnsi="Times New Roman" w:cs="Times New Roman"/>
          <w:sz w:val="28"/>
          <w:szCs w:val="28"/>
        </w:rPr>
        <w:t xml:space="preserve">А.Н. </w:t>
      </w:r>
      <w:proofErr w:type="spellStart"/>
      <w:r w:rsidRPr="00A4184C">
        <w:rPr>
          <w:rFonts w:ascii="Times New Roman" w:hAnsi="Times New Roman" w:cs="Times New Roman"/>
          <w:sz w:val="28"/>
          <w:szCs w:val="28"/>
        </w:rPr>
        <w:t>Давидчук</w:t>
      </w:r>
      <w:proofErr w:type="spellEnd"/>
      <w:r w:rsidRPr="00A4184C">
        <w:rPr>
          <w:rFonts w:ascii="Times New Roman" w:hAnsi="Times New Roman" w:cs="Times New Roman"/>
          <w:sz w:val="28"/>
          <w:szCs w:val="28"/>
        </w:rPr>
        <w:t xml:space="preserve"> Развитие у дошкольников конструктивного творчества.</w:t>
      </w:r>
    </w:p>
    <w:p w:rsidR="00A4184C" w:rsidRPr="00A4184C" w:rsidRDefault="00A4184C" w:rsidP="00A4184C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84C">
        <w:rPr>
          <w:rFonts w:ascii="Times New Roman" w:hAnsi="Times New Roman" w:cs="Times New Roman"/>
          <w:sz w:val="28"/>
          <w:szCs w:val="28"/>
        </w:rPr>
        <w:t>В.А. Козлова, Робототехника в образовании [электронный ресурс]//http://lego.rkc- 74.ru/</w:t>
      </w:r>
      <w:proofErr w:type="spellStart"/>
      <w:r w:rsidRPr="00A4184C">
        <w:rPr>
          <w:rFonts w:ascii="Times New Roman" w:hAnsi="Times New Roman" w:cs="Times New Roman"/>
          <w:sz w:val="28"/>
          <w:szCs w:val="28"/>
        </w:rPr>
        <w:t>index.php</w:t>
      </w:r>
      <w:proofErr w:type="spellEnd"/>
      <w:r w:rsidRPr="00A4184C">
        <w:rPr>
          <w:rFonts w:ascii="Times New Roman" w:hAnsi="Times New Roman" w:cs="Times New Roman"/>
          <w:sz w:val="28"/>
          <w:szCs w:val="28"/>
        </w:rPr>
        <w:t>/2009-04-03-08-35-17, Пермь, 2011 г.</w:t>
      </w:r>
    </w:p>
    <w:p w:rsidR="009E02BC" w:rsidRPr="00A4184C" w:rsidRDefault="009E02BC" w:rsidP="00A4184C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84C">
        <w:rPr>
          <w:rFonts w:ascii="Times New Roman" w:hAnsi="Times New Roman" w:cs="Times New Roman"/>
          <w:sz w:val="28"/>
          <w:szCs w:val="28"/>
        </w:rPr>
        <w:t xml:space="preserve">Индустрия развлечений. </w:t>
      </w:r>
      <w:proofErr w:type="spellStart"/>
      <w:r w:rsidRPr="00A4184C">
        <w:rPr>
          <w:rFonts w:ascii="Times New Roman" w:hAnsi="Times New Roman" w:cs="Times New Roman"/>
          <w:sz w:val="28"/>
          <w:szCs w:val="28"/>
        </w:rPr>
        <w:t>ПервоРобот</w:t>
      </w:r>
      <w:proofErr w:type="spellEnd"/>
      <w:r w:rsidRPr="00A4184C">
        <w:rPr>
          <w:rFonts w:ascii="Times New Roman" w:hAnsi="Times New Roman" w:cs="Times New Roman"/>
          <w:sz w:val="28"/>
          <w:szCs w:val="28"/>
        </w:rPr>
        <w:t xml:space="preserve">. Книга для учителя и сборник проектов. LEGO </w:t>
      </w:r>
      <w:proofErr w:type="spellStart"/>
      <w:r w:rsidRPr="00A4184C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Pr="00A4184C">
        <w:rPr>
          <w:rFonts w:ascii="Times New Roman" w:hAnsi="Times New Roman" w:cs="Times New Roman"/>
          <w:sz w:val="28"/>
          <w:szCs w:val="28"/>
        </w:rPr>
        <w:t xml:space="preserve">, перевод ИНТ, - 87 с., </w:t>
      </w:r>
      <w:proofErr w:type="spellStart"/>
      <w:r w:rsidRPr="00A4184C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Pr="00A418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02BC" w:rsidRPr="00A4184C" w:rsidRDefault="009E02BC" w:rsidP="00A4184C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84C">
        <w:rPr>
          <w:rFonts w:ascii="Times New Roman" w:hAnsi="Times New Roman" w:cs="Times New Roman"/>
          <w:sz w:val="28"/>
          <w:szCs w:val="28"/>
        </w:rPr>
        <w:t xml:space="preserve">Кружок робототехники, [электронный ресурс]//http://lego.rkc-74.ru/index.php/-lego- </w:t>
      </w:r>
    </w:p>
    <w:p w:rsidR="009E02BC" w:rsidRPr="00A4184C" w:rsidRDefault="009E02BC" w:rsidP="00A4184C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184C">
        <w:rPr>
          <w:rFonts w:ascii="Times New Roman" w:hAnsi="Times New Roman" w:cs="Times New Roman"/>
          <w:sz w:val="28"/>
          <w:szCs w:val="28"/>
        </w:rPr>
        <w:t>ЛуссТ.В</w:t>
      </w:r>
      <w:proofErr w:type="spellEnd"/>
      <w:r w:rsidRPr="00A4184C">
        <w:rPr>
          <w:rFonts w:ascii="Times New Roman" w:hAnsi="Times New Roman" w:cs="Times New Roman"/>
          <w:sz w:val="28"/>
          <w:szCs w:val="28"/>
        </w:rPr>
        <w:t>. «Формирование навыков конструктивно-игровой деятельности у детей с помощью LEGO». Гуманитарный издательский центр ВЛАДОС Москва</w:t>
      </w:r>
      <w:r w:rsidR="00935214" w:rsidRPr="00A4184C">
        <w:rPr>
          <w:rFonts w:ascii="Times New Roman" w:hAnsi="Times New Roman" w:cs="Times New Roman"/>
          <w:sz w:val="28"/>
          <w:szCs w:val="28"/>
        </w:rPr>
        <w:t>,</w:t>
      </w:r>
      <w:r w:rsidRPr="00A4184C">
        <w:rPr>
          <w:rFonts w:ascii="Times New Roman" w:hAnsi="Times New Roman" w:cs="Times New Roman"/>
          <w:sz w:val="28"/>
          <w:szCs w:val="28"/>
        </w:rPr>
        <w:t xml:space="preserve"> 2003</w:t>
      </w:r>
      <w:r w:rsidR="00935214" w:rsidRPr="00A4184C">
        <w:rPr>
          <w:rFonts w:ascii="Times New Roman" w:hAnsi="Times New Roman" w:cs="Times New Roman"/>
          <w:sz w:val="28"/>
          <w:szCs w:val="28"/>
        </w:rPr>
        <w:t>.</w:t>
      </w:r>
    </w:p>
    <w:p w:rsidR="009E02BC" w:rsidRPr="00A4184C" w:rsidRDefault="009E02BC" w:rsidP="00A4184C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84C">
        <w:rPr>
          <w:rFonts w:ascii="Times New Roman" w:hAnsi="Times New Roman" w:cs="Times New Roman"/>
          <w:sz w:val="28"/>
          <w:szCs w:val="28"/>
        </w:rPr>
        <w:t xml:space="preserve">М.С. </w:t>
      </w:r>
      <w:proofErr w:type="spellStart"/>
      <w:r w:rsidRPr="00A4184C">
        <w:rPr>
          <w:rFonts w:ascii="Times New Roman" w:hAnsi="Times New Roman" w:cs="Times New Roman"/>
          <w:sz w:val="28"/>
          <w:szCs w:val="28"/>
        </w:rPr>
        <w:t>Ишмакова</w:t>
      </w:r>
      <w:proofErr w:type="spellEnd"/>
      <w:r w:rsidRPr="00A4184C">
        <w:rPr>
          <w:rFonts w:ascii="Times New Roman" w:hAnsi="Times New Roman" w:cs="Times New Roman"/>
          <w:sz w:val="28"/>
          <w:szCs w:val="28"/>
        </w:rPr>
        <w:t xml:space="preserve"> Конструирование в дошкольном образовании в условия введения ФГОС: пособие для педагогов. – </w:t>
      </w:r>
      <w:proofErr w:type="spellStart"/>
      <w:r w:rsidRPr="00A4184C">
        <w:rPr>
          <w:rFonts w:ascii="Times New Roman" w:hAnsi="Times New Roman" w:cs="Times New Roman"/>
          <w:sz w:val="28"/>
          <w:szCs w:val="28"/>
        </w:rPr>
        <w:t>всерос.уч</w:t>
      </w:r>
      <w:proofErr w:type="spellEnd"/>
      <w:proofErr w:type="gramStart"/>
      <w:r w:rsidRPr="00A4184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A4184C">
        <w:rPr>
          <w:rFonts w:ascii="Times New Roman" w:hAnsi="Times New Roman" w:cs="Times New Roman"/>
          <w:sz w:val="28"/>
          <w:szCs w:val="28"/>
        </w:rPr>
        <w:t xml:space="preserve">метод. центр </w:t>
      </w:r>
      <w:proofErr w:type="spellStart"/>
      <w:r w:rsidRPr="00A4184C">
        <w:rPr>
          <w:rFonts w:ascii="Times New Roman" w:hAnsi="Times New Roman" w:cs="Times New Roman"/>
          <w:sz w:val="28"/>
          <w:szCs w:val="28"/>
        </w:rPr>
        <w:t>образоват</w:t>
      </w:r>
      <w:proofErr w:type="spellEnd"/>
      <w:r w:rsidRPr="00A4184C">
        <w:rPr>
          <w:rFonts w:ascii="Times New Roman" w:hAnsi="Times New Roman" w:cs="Times New Roman"/>
          <w:sz w:val="28"/>
          <w:szCs w:val="28"/>
        </w:rPr>
        <w:t>. Робототехники</w:t>
      </w:r>
      <w:proofErr w:type="gramStart"/>
      <w:r w:rsidRPr="00A4184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A4184C">
        <w:rPr>
          <w:rFonts w:ascii="Times New Roman" w:hAnsi="Times New Roman" w:cs="Times New Roman"/>
          <w:sz w:val="28"/>
          <w:szCs w:val="28"/>
        </w:rPr>
        <w:t xml:space="preserve">М.: Изд.-полиграф. центр «Маска» - 2013. </w:t>
      </w:r>
    </w:p>
    <w:p w:rsidR="000B6E3F" w:rsidRPr="00A4184C" w:rsidRDefault="009E02BC" w:rsidP="00A4184C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84C">
        <w:rPr>
          <w:rFonts w:ascii="Times New Roman" w:hAnsi="Times New Roman" w:cs="Times New Roman"/>
          <w:sz w:val="28"/>
          <w:szCs w:val="28"/>
        </w:rPr>
        <w:t xml:space="preserve">Филиппов С.А. Робототехника для детей и родителей. </w:t>
      </w:r>
      <w:proofErr w:type="gramStart"/>
      <w:r w:rsidRPr="00A4184C">
        <w:rPr>
          <w:rFonts w:ascii="Times New Roman" w:hAnsi="Times New Roman" w:cs="Times New Roman"/>
          <w:sz w:val="28"/>
          <w:szCs w:val="28"/>
        </w:rPr>
        <w:t>С-Пб</w:t>
      </w:r>
      <w:proofErr w:type="gramEnd"/>
      <w:r w:rsidRPr="00A4184C">
        <w:rPr>
          <w:rFonts w:ascii="Times New Roman" w:hAnsi="Times New Roman" w:cs="Times New Roman"/>
          <w:sz w:val="28"/>
          <w:szCs w:val="28"/>
        </w:rPr>
        <w:t>, «Наука», 2011г.</w:t>
      </w:r>
    </w:p>
    <w:sectPr w:rsidR="000B6E3F" w:rsidRPr="00A4184C" w:rsidSect="00E015A5">
      <w:footerReference w:type="default" r:id="rId10"/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CDF" w:rsidRDefault="00044CDF" w:rsidP="006358D9">
      <w:pPr>
        <w:spacing w:after="0" w:line="240" w:lineRule="auto"/>
      </w:pPr>
      <w:r>
        <w:separator/>
      </w:r>
    </w:p>
  </w:endnote>
  <w:endnote w:type="continuationSeparator" w:id="0">
    <w:p w:rsidR="00044CDF" w:rsidRDefault="00044CDF" w:rsidP="00635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1382"/>
      <w:docPartObj>
        <w:docPartGallery w:val="Page Numbers (Bottom of Page)"/>
        <w:docPartUnique/>
      </w:docPartObj>
    </w:sdtPr>
    <w:sdtEndPr/>
    <w:sdtContent>
      <w:p w:rsidR="00044CDF" w:rsidRDefault="000009D5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12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44CDF" w:rsidRDefault="00044CD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CDF" w:rsidRDefault="00044CDF" w:rsidP="006358D9">
      <w:pPr>
        <w:spacing w:after="0" w:line="240" w:lineRule="auto"/>
      </w:pPr>
      <w:r>
        <w:separator/>
      </w:r>
    </w:p>
  </w:footnote>
  <w:footnote w:type="continuationSeparator" w:id="0">
    <w:p w:rsidR="00044CDF" w:rsidRDefault="00044CDF" w:rsidP="00635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6E9E"/>
    <w:multiLevelType w:val="hybridMultilevel"/>
    <w:tmpl w:val="2542E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82384"/>
    <w:multiLevelType w:val="hybridMultilevel"/>
    <w:tmpl w:val="A6AA5F9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72B7BD3"/>
    <w:multiLevelType w:val="hybridMultilevel"/>
    <w:tmpl w:val="FAFC4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0F44F4"/>
    <w:multiLevelType w:val="hybridMultilevel"/>
    <w:tmpl w:val="2E5A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BC7D66"/>
    <w:multiLevelType w:val="hybridMultilevel"/>
    <w:tmpl w:val="29AAC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466341"/>
    <w:multiLevelType w:val="hybridMultilevel"/>
    <w:tmpl w:val="9D125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3D1672"/>
    <w:multiLevelType w:val="hybridMultilevel"/>
    <w:tmpl w:val="F70C0D8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4207"/>
    <w:rsid w:val="000009D5"/>
    <w:rsid w:val="00003A19"/>
    <w:rsid w:val="00044CDF"/>
    <w:rsid w:val="00045E9F"/>
    <w:rsid w:val="000808B4"/>
    <w:rsid w:val="00080E27"/>
    <w:rsid w:val="00085332"/>
    <w:rsid w:val="000923E9"/>
    <w:rsid w:val="000B32A3"/>
    <w:rsid w:val="000B4DDB"/>
    <w:rsid w:val="000B6E3F"/>
    <w:rsid w:val="000D02B3"/>
    <w:rsid w:val="000D5404"/>
    <w:rsid w:val="000F1135"/>
    <w:rsid w:val="000F2DE4"/>
    <w:rsid w:val="000F42E7"/>
    <w:rsid w:val="000F73D6"/>
    <w:rsid w:val="001025AD"/>
    <w:rsid w:val="00114BE9"/>
    <w:rsid w:val="001200C4"/>
    <w:rsid w:val="00170654"/>
    <w:rsid w:val="00176672"/>
    <w:rsid w:val="00194D58"/>
    <w:rsid w:val="001B1EB8"/>
    <w:rsid w:val="001B5E93"/>
    <w:rsid w:val="001C52EC"/>
    <w:rsid w:val="001D4AA0"/>
    <w:rsid w:val="001D66FC"/>
    <w:rsid w:val="001E2C36"/>
    <w:rsid w:val="00222D70"/>
    <w:rsid w:val="00232042"/>
    <w:rsid w:val="00242CC0"/>
    <w:rsid w:val="00252721"/>
    <w:rsid w:val="00257520"/>
    <w:rsid w:val="00260053"/>
    <w:rsid w:val="00290252"/>
    <w:rsid w:val="002962A0"/>
    <w:rsid w:val="00296573"/>
    <w:rsid w:val="002A0F6D"/>
    <w:rsid w:val="002B7FE5"/>
    <w:rsid w:val="002D7596"/>
    <w:rsid w:val="002E7963"/>
    <w:rsid w:val="002F56B2"/>
    <w:rsid w:val="0030025A"/>
    <w:rsid w:val="00315D54"/>
    <w:rsid w:val="003279FD"/>
    <w:rsid w:val="00334539"/>
    <w:rsid w:val="00334722"/>
    <w:rsid w:val="00377003"/>
    <w:rsid w:val="003B24C8"/>
    <w:rsid w:val="003C1917"/>
    <w:rsid w:val="003D3984"/>
    <w:rsid w:val="003D4347"/>
    <w:rsid w:val="00404D23"/>
    <w:rsid w:val="00410D3A"/>
    <w:rsid w:val="004245C0"/>
    <w:rsid w:val="00425D77"/>
    <w:rsid w:val="00435759"/>
    <w:rsid w:val="00437CCC"/>
    <w:rsid w:val="004571EA"/>
    <w:rsid w:val="004700F2"/>
    <w:rsid w:val="00474EA2"/>
    <w:rsid w:val="00475CC8"/>
    <w:rsid w:val="00482BF8"/>
    <w:rsid w:val="004A1EBA"/>
    <w:rsid w:val="004B1E5B"/>
    <w:rsid w:val="004B2B20"/>
    <w:rsid w:val="004C6E8D"/>
    <w:rsid w:val="004F4811"/>
    <w:rsid w:val="00527978"/>
    <w:rsid w:val="00531042"/>
    <w:rsid w:val="00545117"/>
    <w:rsid w:val="005533A7"/>
    <w:rsid w:val="00554924"/>
    <w:rsid w:val="00566A53"/>
    <w:rsid w:val="00570340"/>
    <w:rsid w:val="00593CAD"/>
    <w:rsid w:val="005C51CA"/>
    <w:rsid w:val="005D4334"/>
    <w:rsid w:val="005D4961"/>
    <w:rsid w:val="005E16C4"/>
    <w:rsid w:val="005F77DC"/>
    <w:rsid w:val="005F7A53"/>
    <w:rsid w:val="0061548D"/>
    <w:rsid w:val="006358D9"/>
    <w:rsid w:val="0064776D"/>
    <w:rsid w:val="00656034"/>
    <w:rsid w:val="00672AD7"/>
    <w:rsid w:val="006817D8"/>
    <w:rsid w:val="006C371E"/>
    <w:rsid w:val="006C7975"/>
    <w:rsid w:val="006D5FA9"/>
    <w:rsid w:val="006E147D"/>
    <w:rsid w:val="00701017"/>
    <w:rsid w:val="00703E1A"/>
    <w:rsid w:val="00713E79"/>
    <w:rsid w:val="00736B05"/>
    <w:rsid w:val="00781005"/>
    <w:rsid w:val="007817FD"/>
    <w:rsid w:val="007A03A5"/>
    <w:rsid w:val="007A0ED8"/>
    <w:rsid w:val="007A26DA"/>
    <w:rsid w:val="007B488A"/>
    <w:rsid w:val="007C2596"/>
    <w:rsid w:val="007C4207"/>
    <w:rsid w:val="007F1C50"/>
    <w:rsid w:val="00813C64"/>
    <w:rsid w:val="00816260"/>
    <w:rsid w:val="00884395"/>
    <w:rsid w:val="008D2C72"/>
    <w:rsid w:val="009011AF"/>
    <w:rsid w:val="009033CC"/>
    <w:rsid w:val="00912108"/>
    <w:rsid w:val="00923D1F"/>
    <w:rsid w:val="0093326A"/>
    <w:rsid w:val="00935214"/>
    <w:rsid w:val="0093741B"/>
    <w:rsid w:val="00941148"/>
    <w:rsid w:val="00947B07"/>
    <w:rsid w:val="00950CA9"/>
    <w:rsid w:val="00950DDD"/>
    <w:rsid w:val="00964AD2"/>
    <w:rsid w:val="00974437"/>
    <w:rsid w:val="009A0015"/>
    <w:rsid w:val="009E02BC"/>
    <w:rsid w:val="009E522F"/>
    <w:rsid w:val="009F77E3"/>
    <w:rsid w:val="00A07A0E"/>
    <w:rsid w:val="00A211A5"/>
    <w:rsid w:val="00A33744"/>
    <w:rsid w:val="00A4184C"/>
    <w:rsid w:val="00A5530F"/>
    <w:rsid w:val="00A84558"/>
    <w:rsid w:val="00A939BB"/>
    <w:rsid w:val="00A966DE"/>
    <w:rsid w:val="00A9674D"/>
    <w:rsid w:val="00AC0175"/>
    <w:rsid w:val="00AE4DFE"/>
    <w:rsid w:val="00AF1099"/>
    <w:rsid w:val="00B059D2"/>
    <w:rsid w:val="00B11248"/>
    <w:rsid w:val="00B14871"/>
    <w:rsid w:val="00B31F41"/>
    <w:rsid w:val="00B338FE"/>
    <w:rsid w:val="00B40B9B"/>
    <w:rsid w:val="00B60103"/>
    <w:rsid w:val="00B7441B"/>
    <w:rsid w:val="00B77CE4"/>
    <w:rsid w:val="00B8209C"/>
    <w:rsid w:val="00B87ADD"/>
    <w:rsid w:val="00BB7A2B"/>
    <w:rsid w:val="00BC0414"/>
    <w:rsid w:val="00BC5599"/>
    <w:rsid w:val="00BD2177"/>
    <w:rsid w:val="00BE441B"/>
    <w:rsid w:val="00BE6239"/>
    <w:rsid w:val="00BF3FAB"/>
    <w:rsid w:val="00C14725"/>
    <w:rsid w:val="00C21BF1"/>
    <w:rsid w:val="00C44C84"/>
    <w:rsid w:val="00C64C0E"/>
    <w:rsid w:val="00CA2028"/>
    <w:rsid w:val="00CB2BFF"/>
    <w:rsid w:val="00CB7E9E"/>
    <w:rsid w:val="00CC1521"/>
    <w:rsid w:val="00CC3D6E"/>
    <w:rsid w:val="00CD600C"/>
    <w:rsid w:val="00CE0BEB"/>
    <w:rsid w:val="00CF25EC"/>
    <w:rsid w:val="00D04BA3"/>
    <w:rsid w:val="00D4684C"/>
    <w:rsid w:val="00D6602C"/>
    <w:rsid w:val="00D72084"/>
    <w:rsid w:val="00D767C8"/>
    <w:rsid w:val="00D84016"/>
    <w:rsid w:val="00D97DAC"/>
    <w:rsid w:val="00DB295C"/>
    <w:rsid w:val="00DB55E4"/>
    <w:rsid w:val="00DC063D"/>
    <w:rsid w:val="00DC5699"/>
    <w:rsid w:val="00DD1606"/>
    <w:rsid w:val="00DD58DE"/>
    <w:rsid w:val="00E012FA"/>
    <w:rsid w:val="00E015A5"/>
    <w:rsid w:val="00E0413B"/>
    <w:rsid w:val="00E05207"/>
    <w:rsid w:val="00E531D3"/>
    <w:rsid w:val="00E6351D"/>
    <w:rsid w:val="00E715B2"/>
    <w:rsid w:val="00E75106"/>
    <w:rsid w:val="00E765D9"/>
    <w:rsid w:val="00E81770"/>
    <w:rsid w:val="00E92664"/>
    <w:rsid w:val="00EA0425"/>
    <w:rsid w:val="00EE752E"/>
    <w:rsid w:val="00F00A8E"/>
    <w:rsid w:val="00F00F65"/>
    <w:rsid w:val="00F04DB1"/>
    <w:rsid w:val="00F15E83"/>
    <w:rsid w:val="00F207BE"/>
    <w:rsid w:val="00F32D8B"/>
    <w:rsid w:val="00F47AA1"/>
    <w:rsid w:val="00F47E52"/>
    <w:rsid w:val="00F53BD5"/>
    <w:rsid w:val="00F765DF"/>
    <w:rsid w:val="00F807AF"/>
    <w:rsid w:val="00F8318A"/>
    <w:rsid w:val="00FB7B08"/>
    <w:rsid w:val="00FC6A40"/>
    <w:rsid w:val="00FD033A"/>
    <w:rsid w:val="00FD7A41"/>
    <w:rsid w:val="00FE5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C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005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635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358D9"/>
  </w:style>
  <w:style w:type="paragraph" w:styleId="a7">
    <w:name w:val="footer"/>
    <w:basedOn w:val="a"/>
    <w:link w:val="a8"/>
    <w:uiPriority w:val="99"/>
    <w:unhideWhenUsed/>
    <w:rsid w:val="00635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58D9"/>
  </w:style>
  <w:style w:type="paragraph" w:styleId="a9">
    <w:name w:val="Balloon Text"/>
    <w:basedOn w:val="a"/>
    <w:link w:val="aa"/>
    <w:uiPriority w:val="99"/>
    <w:semiHidden/>
    <w:unhideWhenUsed/>
    <w:rsid w:val="00E81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1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C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00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18AD8-6317-4E2A-9DFB-2DD1BB0C7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24</Pages>
  <Words>4540</Words>
  <Characters>25884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Antonina</cp:lastModifiedBy>
  <cp:revision>122</cp:revision>
  <cp:lastPrinted>2022-09-26T09:18:00Z</cp:lastPrinted>
  <dcterms:created xsi:type="dcterms:W3CDTF">2016-02-12T11:12:00Z</dcterms:created>
  <dcterms:modified xsi:type="dcterms:W3CDTF">2023-03-12T04:38:00Z</dcterms:modified>
</cp:coreProperties>
</file>