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A39E2">
      <w:pPr>
        <w:pStyle w:val="1"/>
      </w:pPr>
      <w:hyperlink r:id="rId7" w:history="1">
        <w:r>
          <w:rPr>
            <w:rStyle w:val="a4"/>
            <w:b w:val="0"/>
            <w:bCs w:val="0"/>
          </w:rPr>
          <w:t xml:space="preserve">Информация Федеральной службы по надзору в сфере защиты прав потребителей и </w:t>
        </w:r>
        <w:r>
          <w:rPr>
            <w:rStyle w:val="a4"/>
            <w:b w:val="0"/>
            <w:bCs w:val="0"/>
          </w:rPr>
          <w:t>благополучия человека от 27 октября 2020 г.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w:t>
        </w:r>
      </w:hyperlink>
    </w:p>
    <w:p w:rsidR="00000000" w:rsidRDefault="00AA39E2">
      <w:pPr>
        <w:pStyle w:val="a6"/>
        <w:rPr>
          <w:color w:val="000000"/>
          <w:sz w:val="16"/>
          <w:szCs w:val="16"/>
          <w:shd w:val="clear" w:color="auto" w:fill="F0F0F0"/>
        </w:rPr>
      </w:pPr>
      <w:r>
        <w:rPr>
          <w:color w:val="000000"/>
          <w:sz w:val="16"/>
          <w:szCs w:val="16"/>
          <w:shd w:val="clear" w:color="auto" w:fill="F0F0F0"/>
        </w:rPr>
        <w:t>ГАРАНТ:</w:t>
      </w:r>
    </w:p>
    <w:p w:rsidR="00000000" w:rsidRDefault="00AA39E2">
      <w:pPr>
        <w:pStyle w:val="a6"/>
        <w:rPr>
          <w:shd w:val="clear" w:color="auto" w:fill="F0F0F0"/>
        </w:rPr>
      </w:pPr>
      <w:r>
        <w:t xml:space="preserve"> </w:t>
      </w:r>
      <w:r>
        <w:rPr>
          <w:shd w:val="clear" w:color="auto" w:fill="F0F0F0"/>
        </w:rPr>
        <w:t xml:space="preserve">См. </w:t>
      </w:r>
      <w:hyperlink r:id="rId8" w:history="1">
        <w:r>
          <w:rPr>
            <w:rStyle w:val="a4"/>
            <w:shd w:val="clear" w:color="auto" w:fill="F0F0F0"/>
          </w:rPr>
          <w:t>справку</w:t>
        </w:r>
      </w:hyperlink>
      <w:r>
        <w:rPr>
          <w:shd w:val="clear" w:color="auto" w:fill="F0F0F0"/>
        </w:rPr>
        <w:t xml:space="preserve"> "Коронавирус COVID-19"</w:t>
      </w:r>
    </w:p>
    <w:p w:rsidR="00000000" w:rsidRDefault="00AA39E2">
      <w:r>
        <w:t>В целях снижения рисков распространения COVID-19 в Российской Федерации в период сезонного подъема заболеваемости острыми респираторными вирусными инфекциями и гриппом и во исполнение пор</w:t>
      </w:r>
      <w:r>
        <w:t xml:space="preserve">учения оперативного штаба по предупреждению завоза и распространения новой коронавирусной инфекции на территории Российской Федерации Главным государственным санитарным врачом Российской Федерации утверждено </w:t>
      </w:r>
      <w:hyperlink r:id="rId9" w:history="1">
        <w:r>
          <w:rPr>
            <w:rStyle w:val="a4"/>
          </w:rPr>
          <w:t>постановление</w:t>
        </w:r>
      </w:hyperlink>
      <w:r>
        <w:t xml:space="preserve"> от 16.10.2020 N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(далее - постановление).</w:t>
      </w:r>
    </w:p>
    <w:p w:rsidR="00000000" w:rsidRDefault="00AA39E2">
      <w:bookmarkStart w:id="0" w:name="sub_1112"/>
      <w:r>
        <w:t>Пост</w:t>
      </w:r>
      <w:r>
        <w:t>ановлением предусмотрена обязанность лиц, находящихся на территории Российской Федерации, обеспечить ношение гигиенических масок для защиты органов дыхания в местах массового пребывания людей, в общественном транспорте, такси, на парковках, в лифтах.</w:t>
      </w:r>
    </w:p>
    <w:bookmarkEnd w:id="0"/>
    <w:p w:rsidR="00000000" w:rsidRDefault="00AA39E2">
      <w:r>
        <w:t xml:space="preserve">При этом следует учитывать, что по аналогии права,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w:t>
      </w:r>
      <w:r>
        <w:t>в здании, строении, сооружении, на ином объекте, на которых при определенных условиях может одновременно находиться более пятидесяти человек</w:t>
      </w:r>
      <w:hyperlink w:anchor="sub_1111" w:history="1">
        <w:r>
          <w:rPr>
            <w:rStyle w:val="a4"/>
          </w:rPr>
          <w:t>[1]</w:t>
        </w:r>
      </w:hyperlink>
      <w:r>
        <w:t>.</w:t>
      </w:r>
    </w:p>
    <w:p w:rsidR="00000000" w:rsidRDefault="00AA39E2">
      <w:r>
        <w:t>Кроме того, постановлением рекомендовано высшим должностным лицам субъектов Российско</w:t>
      </w:r>
      <w:r>
        <w:t>й Федерации (руководителям высшего исполнительного органа государственной власти субъектов Российской Федерации) принять дополнительные меры, направленные на стабилизацию обстановки, связанной с распространением случаев заболевания снижение рисков распрост</w:t>
      </w:r>
      <w:r>
        <w:t>ранения COVID-19.</w:t>
      </w:r>
    </w:p>
    <w:p w:rsidR="00000000" w:rsidRDefault="00AA39E2">
      <w:r>
        <w:t>Постановление зарегистрировано Минюстом России 26.10.2020 (регистрационный N 60563) и вступает в силу 28.10.2020.</w:t>
      </w:r>
    </w:p>
    <w:p w:rsidR="00000000" w:rsidRDefault="00AA39E2"/>
    <w:p w:rsidR="00000000" w:rsidRDefault="00AA39E2">
      <w:pPr>
        <w:pStyle w:val="a8"/>
        <w:rPr>
          <w:sz w:val="22"/>
          <w:szCs w:val="22"/>
        </w:rPr>
      </w:pPr>
      <w:r>
        <w:rPr>
          <w:sz w:val="22"/>
          <w:szCs w:val="22"/>
        </w:rPr>
        <w:t>──────────────────────────────</w:t>
      </w:r>
    </w:p>
    <w:p w:rsidR="00000000" w:rsidRDefault="00AA39E2">
      <w:pPr>
        <w:pStyle w:val="a9"/>
      </w:pPr>
      <w:bookmarkStart w:id="1" w:name="sub_1111"/>
      <w:r>
        <w:rPr>
          <w:vertAlign w:val="superscript"/>
        </w:rPr>
        <w:t>1</w:t>
      </w:r>
      <w:r>
        <w:t xml:space="preserve"> </w:t>
      </w:r>
      <w:hyperlink r:id="rId10" w:history="1">
        <w:r>
          <w:rPr>
            <w:rStyle w:val="a4"/>
          </w:rPr>
          <w:t xml:space="preserve">пункт 6 статьи </w:t>
        </w:r>
        <w:r>
          <w:rPr>
            <w:rStyle w:val="a4"/>
          </w:rPr>
          <w:t>3</w:t>
        </w:r>
      </w:hyperlink>
      <w:r>
        <w:t xml:space="preserve"> Федерального закона от 06.03.2006 N 35-ФЗ "О противодействии терроризму".</w:t>
      </w:r>
    </w:p>
    <w:bookmarkEnd w:id="1"/>
    <w:p w:rsidR="00AA39E2" w:rsidRDefault="00AA39E2"/>
    <w:sectPr w:rsidR="00AA39E2">
      <w:headerReference w:type="default" r:id="rId11"/>
      <w:footerReference w:type="default" r:id="rId12"/>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9E2" w:rsidRDefault="00AA39E2">
      <w:r>
        <w:separator/>
      </w:r>
    </w:p>
  </w:endnote>
  <w:endnote w:type="continuationSeparator" w:id="1">
    <w:p w:rsidR="00AA39E2" w:rsidRDefault="00AA39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AA39E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sidR="0031660B">
            <w:rPr>
              <w:rFonts w:ascii="Times New Roman" w:hAnsi="Times New Roman" w:cs="Times New Roman"/>
              <w:sz w:val="20"/>
              <w:szCs w:val="20"/>
            </w:rPr>
            <w:fldChar w:fldCharType="separate"/>
          </w:r>
          <w:r w:rsidR="0031660B">
            <w:rPr>
              <w:rFonts w:ascii="Times New Roman" w:hAnsi="Times New Roman" w:cs="Times New Roman"/>
              <w:noProof/>
              <w:sz w:val="20"/>
              <w:szCs w:val="20"/>
            </w:rPr>
            <w:t>29.10.2020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AA39E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AA39E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31660B">
            <w:rPr>
              <w:rFonts w:ascii="Times New Roman" w:hAnsi="Times New Roman" w:cs="Times New Roman"/>
              <w:sz w:val="20"/>
              <w:szCs w:val="20"/>
            </w:rPr>
            <w:fldChar w:fldCharType="separate"/>
          </w:r>
          <w:r w:rsidR="0031660B">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31660B">
              <w:rPr>
                <w:rFonts w:ascii="Times New Roman" w:hAnsi="Times New Roman" w:cs="Times New Roman"/>
                <w:noProof/>
                <w:sz w:val="20"/>
                <w:szCs w:val="20"/>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9E2" w:rsidRDefault="00AA39E2">
      <w:r>
        <w:separator/>
      </w:r>
    </w:p>
  </w:footnote>
  <w:footnote w:type="continuationSeparator" w:id="1">
    <w:p w:rsidR="00AA39E2" w:rsidRDefault="00AA3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A39E2">
    <w:pPr>
      <w:ind w:firstLine="0"/>
      <w:jc w:val="left"/>
      <w:rPr>
        <w:rFonts w:ascii="Times New Roman" w:hAnsi="Times New Roman" w:cs="Times New Roman"/>
        <w:sz w:val="20"/>
        <w:szCs w:val="20"/>
      </w:rPr>
    </w:pPr>
    <w:r>
      <w:rPr>
        <w:rFonts w:ascii="Times New Roman" w:hAnsi="Times New Roman" w:cs="Times New Roman"/>
        <w:sz w:val="20"/>
        <w:szCs w:val="20"/>
      </w:rPr>
      <w:t>Информация Федеральной службы по надзору в сфере защиты прав потребителей и благополучия человека от 27…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660B"/>
    <w:rsid w:val="0031660B"/>
    <w:rsid w:val="00AA3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Сноска"/>
    <w:basedOn w:val="a"/>
    <w:next w:val="a"/>
    <w:uiPriority w:val="99"/>
    <w:rPr>
      <w:sz w:val="20"/>
      <w:szCs w:val="20"/>
    </w:r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semiHidden/>
    <w:unhideWhenUsed/>
    <w:pPr>
      <w:tabs>
        <w:tab w:val="center" w:pos="4677"/>
        <w:tab w:val="right" w:pos="9355"/>
      </w:tabs>
    </w:pPr>
  </w:style>
  <w:style w:type="character" w:customStyle="1" w:styleId="ac">
    <w:name w:val="Верхний колонтитул Знак"/>
    <w:basedOn w:val="a0"/>
    <w:link w:val="ab"/>
    <w:uiPriority w:val="99"/>
    <w:semiHidden/>
    <w:rPr>
      <w:rFonts w:ascii="Times New Roman CYR" w:hAnsi="Times New Roman CYR" w:cs="Times New Roman CYR"/>
      <w:sz w:val="24"/>
      <w:szCs w:val="24"/>
    </w:rPr>
  </w:style>
  <w:style w:type="paragraph" w:styleId="ad">
    <w:name w:val="footer"/>
    <w:basedOn w:val="a"/>
    <w:link w:val="ae"/>
    <w:uiPriority w:val="99"/>
    <w:semiHidden/>
    <w:unhideWhenUsed/>
    <w:pPr>
      <w:tabs>
        <w:tab w:val="center" w:pos="4677"/>
        <w:tab w:val="right" w:pos="9355"/>
      </w:tabs>
    </w:pPr>
  </w:style>
  <w:style w:type="character" w:customStyle="1" w:styleId="ae">
    <w:name w:val="Нижний колонтитул Знак"/>
    <w:basedOn w:val="a0"/>
    <w:link w:val="ad"/>
    <w:uiPriority w:val="99"/>
    <w:semiHidden/>
    <w:rPr>
      <w:rFonts w:ascii="Times New Roman CYR" w:hAnsi="Times New Roman CYR" w:cs="Times New Roman CYR"/>
      <w:sz w:val="24"/>
      <w:szCs w:val="24"/>
    </w:rPr>
  </w:style>
  <w:style w:type="paragraph" w:styleId="af">
    <w:name w:val="Balloon Text"/>
    <w:basedOn w:val="a"/>
    <w:link w:val="af0"/>
    <w:uiPriority w:val="99"/>
    <w:semiHidden/>
    <w:unhideWhenUsed/>
    <w:rsid w:val="0031660B"/>
    <w:rPr>
      <w:rFonts w:ascii="Tahoma" w:hAnsi="Tahoma" w:cs="Tahoma"/>
      <w:sz w:val="16"/>
      <w:szCs w:val="16"/>
    </w:rPr>
  </w:style>
  <w:style w:type="character" w:customStyle="1" w:styleId="af0">
    <w:name w:val="Текст выноски Знак"/>
    <w:basedOn w:val="a0"/>
    <w:link w:val="af"/>
    <w:uiPriority w:val="99"/>
    <w:semiHidden/>
    <w:rsid w:val="00316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746710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7481179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ernet.garant.ru/document/redirect/12145408/36" TargetMode="External"/><Relationship Id="rId4" Type="http://schemas.openxmlformats.org/officeDocument/2006/relationships/webSettings" Target="webSettings.xml"/><Relationship Id="rId9" Type="http://schemas.openxmlformats.org/officeDocument/2006/relationships/hyperlink" Target="http://internet.garant.ru/document/redirect/7481100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373</Words>
  <Characters>2129</Characters>
  <Application>Microsoft Office Word</Application>
  <DocSecurity>0</DocSecurity>
  <Lines>17</Lines>
  <Paragraphs>4</Paragraphs>
  <ScaleCrop>false</ScaleCrop>
  <Company>НПП "Гарант-Сервис"</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VERA-yrist</cp:lastModifiedBy>
  <cp:revision>2</cp:revision>
  <cp:lastPrinted>2020-10-29T07:51:00Z</cp:lastPrinted>
  <dcterms:created xsi:type="dcterms:W3CDTF">2020-10-29T07:56:00Z</dcterms:created>
  <dcterms:modified xsi:type="dcterms:W3CDTF">2020-10-29T07:56:00Z</dcterms:modified>
</cp:coreProperties>
</file>