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BA43C8" w:rsidRPr="00D77F7C" w:rsidTr="00562F81">
        <w:trPr>
          <w:trHeight w:val="1438"/>
        </w:trPr>
        <w:tc>
          <w:tcPr>
            <w:tcW w:w="4320" w:type="dxa"/>
            <w:vAlign w:val="center"/>
          </w:tcPr>
          <w:p w:rsidR="00BA43C8" w:rsidRPr="00D77F7C" w:rsidRDefault="00BA43C8" w:rsidP="00562F81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 w:rsidRPr="00D77F7C">
              <w:rPr>
                <w:sz w:val="20"/>
                <w:szCs w:val="20"/>
              </w:rPr>
              <w:t>МУНИЦИПАЛЬНЫЙ РАЙОН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BA43C8" w:rsidRPr="00D77F7C" w:rsidRDefault="00BA43C8" w:rsidP="00562F81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6A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4501" cy="647700"/>
                  <wp:effectExtent l="19050" t="0" r="1299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80" cy="6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BA43C8" w:rsidRPr="00D77F7C" w:rsidRDefault="00BA43C8" w:rsidP="00562F81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A43C8" w:rsidRPr="00D77F7C" w:rsidRDefault="00BA43C8" w:rsidP="00562F81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 w:rsidRPr="00D77F7C">
              <w:rPr>
                <w:sz w:val="20"/>
                <w:szCs w:val="20"/>
              </w:rPr>
              <w:t>МУНИЦИПАЛЬНАЙ ОРОЙУОНА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</w:p>
        </w:tc>
      </w:tr>
      <w:tr w:rsidR="00BA43C8" w:rsidRPr="00D77F7C" w:rsidTr="00562F81">
        <w:tc>
          <w:tcPr>
            <w:tcW w:w="4320" w:type="dxa"/>
            <w:tcBorders>
              <w:bottom w:val="thickThinSmallGap" w:sz="24" w:space="0" w:color="auto"/>
            </w:tcBorders>
          </w:tcPr>
          <w:p w:rsidR="00BA43C8" w:rsidRPr="00D77F7C" w:rsidRDefault="00BA43C8" w:rsidP="00562F81">
            <w:pPr>
              <w:pStyle w:val="1"/>
              <w:jc w:val="center"/>
            </w:pPr>
            <w:r w:rsidRPr="00D77F7C">
              <w:t>РАСПОРЯЖЕНИЕ</w:t>
            </w:r>
          </w:p>
          <w:p w:rsidR="00BA43C8" w:rsidRPr="00D77F7C" w:rsidRDefault="00BA43C8" w:rsidP="0056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BA43C8" w:rsidRPr="00D77F7C" w:rsidRDefault="00BA43C8" w:rsidP="0056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BA43C8" w:rsidRPr="00D77F7C" w:rsidRDefault="00BA43C8" w:rsidP="0056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ДЬА</w:t>
            </w:r>
            <w:r w:rsidRPr="00D77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</w:tbl>
    <w:p w:rsidR="00BA43C8" w:rsidRPr="000E1E7A" w:rsidRDefault="00BA43C8" w:rsidP="00BA43C8">
      <w:pPr>
        <w:pStyle w:val="2"/>
        <w:rPr>
          <w:b w:val="0"/>
          <w:sz w:val="22"/>
        </w:rPr>
      </w:pPr>
    </w:p>
    <w:p w:rsidR="00BA43C8" w:rsidRPr="00DB276A" w:rsidRDefault="00597899" w:rsidP="00BA43C8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октября 2</w:t>
      </w:r>
      <w:r w:rsidR="00BA43C8" w:rsidRPr="00DB27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16</w:t>
      </w:r>
      <w:r w:rsidR="00BA43C8" w:rsidRPr="00DB276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851</w:t>
      </w:r>
    </w:p>
    <w:p w:rsidR="00BA43C8" w:rsidRPr="00DB276A" w:rsidRDefault="00BA43C8" w:rsidP="00BA43C8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DB276A">
        <w:rPr>
          <w:rFonts w:ascii="Times New Roman" w:hAnsi="Times New Roman"/>
          <w:sz w:val="24"/>
          <w:szCs w:val="24"/>
        </w:rPr>
        <w:t>г. Вилюйск</w:t>
      </w:r>
    </w:p>
    <w:p w:rsidR="00BA43C8" w:rsidRPr="00DB276A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показателей, характеризующих общие критерии оценки качества </w:t>
      </w:r>
      <w:r w:rsidR="00597899">
        <w:rPr>
          <w:rFonts w:ascii="Times New Roman" w:hAnsi="Times New Roman"/>
          <w:sz w:val="24"/>
          <w:szCs w:val="24"/>
        </w:rPr>
        <w:t>оказания услуг муниципальными учреждениями культуры и образования</w:t>
      </w:r>
    </w:p>
    <w:p w:rsidR="00597899" w:rsidRDefault="00597899" w:rsidP="00BA4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12B1" w:rsidRDefault="00BA43C8" w:rsidP="00071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2B1">
        <w:rPr>
          <w:rFonts w:ascii="Times New Roman" w:hAnsi="Times New Roman"/>
          <w:sz w:val="24"/>
          <w:szCs w:val="24"/>
        </w:rPr>
        <w:tab/>
      </w:r>
      <w:r w:rsidRPr="000712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97899">
        <w:rPr>
          <w:rFonts w:ascii="Times New Roman" w:hAnsi="Times New Roman" w:cs="Times New Roman"/>
          <w:sz w:val="24"/>
          <w:szCs w:val="24"/>
        </w:rPr>
        <w:t xml:space="preserve">приказа Министерства культуры и духовного развития РС(Я) от 20 марта 2015 г. № 84/1 </w:t>
      </w:r>
      <w:r w:rsidR="00597899" w:rsidRPr="000712B1">
        <w:rPr>
          <w:rFonts w:ascii="Times New Roman" w:hAnsi="Times New Roman" w:cs="Times New Roman"/>
          <w:sz w:val="24"/>
          <w:szCs w:val="24"/>
        </w:rPr>
        <w:t xml:space="preserve">«Об утверждении показателей, характеризующих общие критерии оценки качества </w:t>
      </w:r>
      <w:r w:rsidR="00597899">
        <w:rPr>
          <w:rFonts w:ascii="Times New Roman" w:hAnsi="Times New Roman" w:cs="Times New Roman"/>
          <w:sz w:val="24"/>
          <w:szCs w:val="24"/>
        </w:rPr>
        <w:t xml:space="preserve">оказания услуг государственными учреждениями культуры РС(Я), </w:t>
      </w:r>
      <w:r w:rsidRPr="000712B1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0712B1">
          <w:rPr>
            <w:rFonts w:ascii="Times New Roman" w:hAnsi="Times New Roman" w:cs="Times New Roman"/>
            <w:sz w:val="24"/>
            <w:szCs w:val="24"/>
          </w:rPr>
          <w:t>частью 5 статьи 95.2</w:t>
        </w:r>
      </w:hyperlink>
      <w:r w:rsidRPr="000712B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</w:t>
      </w:r>
      <w:r w:rsidR="00227F0A">
        <w:rPr>
          <w:rFonts w:ascii="Times New Roman" w:hAnsi="Times New Roman" w:cs="Times New Roman"/>
          <w:sz w:val="24"/>
          <w:szCs w:val="24"/>
        </w:rPr>
        <w:t>ийской Федерации», во исполнение</w:t>
      </w:r>
      <w:r w:rsidRPr="000712B1">
        <w:rPr>
          <w:rFonts w:ascii="Times New Roman" w:hAnsi="Times New Roman" w:cs="Times New Roman"/>
          <w:sz w:val="24"/>
          <w:szCs w:val="24"/>
        </w:rPr>
        <w:t xml:space="preserve"> приказа МОиН РФ от 5 декабря 2014 г. № 1547,</w:t>
      </w:r>
      <w:r w:rsidR="007C27C3" w:rsidRPr="000712B1">
        <w:rPr>
          <w:rFonts w:ascii="Times New Roman" w:hAnsi="Times New Roman" w:cs="Times New Roman"/>
          <w:sz w:val="24"/>
          <w:szCs w:val="24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</w:t>
      </w:r>
      <w:r w:rsidR="00597899"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Общественного совета МР «Вилюйский улус (район)» от 10.10.2016 г. № 3,</w:t>
      </w:r>
      <w:r w:rsidR="007C27C3" w:rsidRPr="000712B1">
        <w:rPr>
          <w:rFonts w:ascii="Times New Roman" w:hAnsi="Times New Roman" w:cs="Times New Roman"/>
          <w:sz w:val="24"/>
          <w:szCs w:val="24"/>
        </w:rPr>
        <w:t xml:space="preserve"> </w:t>
      </w:r>
      <w:r w:rsidR="000712B1" w:rsidRPr="000712B1">
        <w:rPr>
          <w:rFonts w:ascii="Times New Roman" w:hAnsi="Times New Roman" w:cs="Times New Roman"/>
          <w:sz w:val="24"/>
          <w:szCs w:val="24"/>
        </w:rPr>
        <w:t xml:space="preserve">в целях обеспечения единства основных подходов и требований к организации проведения независимой оценки качества </w:t>
      </w:r>
      <w:r w:rsidR="00597899">
        <w:rPr>
          <w:rFonts w:ascii="Times New Roman" w:hAnsi="Times New Roman" w:cs="Times New Roman"/>
          <w:sz w:val="24"/>
          <w:szCs w:val="24"/>
        </w:rPr>
        <w:t>оказания услуг муниципальных учреждений культуры и образования:</w:t>
      </w:r>
    </w:p>
    <w:p w:rsidR="00397A46" w:rsidRPr="00397A46" w:rsidRDefault="000712B1" w:rsidP="00397A4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46">
        <w:rPr>
          <w:rFonts w:ascii="Times New Roman" w:hAnsi="Times New Roman"/>
          <w:sz w:val="24"/>
          <w:szCs w:val="24"/>
        </w:rPr>
        <w:t xml:space="preserve">Утвердить </w:t>
      </w:r>
      <w:r w:rsidR="00A776C5" w:rsidRPr="00397A46">
        <w:rPr>
          <w:rFonts w:ascii="Times New Roman" w:hAnsi="Times New Roman"/>
          <w:sz w:val="24"/>
          <w:szCs w:val="24"/>
        </w:rPr>
        <w:t xml:space="preserve">показатели, характеризующих общие критерии оценки качества </w:t>
      </w:r>
      <w:r w:rsidR="00397A46" w:rsidRPr="00397A46">
        <w:rPr>
          <w:rFonts w:ascii="Times New Roman" w:hAnsi="Times New Roman" w:cs="Times New Roman"/>
          <w:sz w:val="24"/>
          <w:szCs w:val="24"/>
        </w:rPr>
        <w:t>оказания услуг муниципальных учреждений культу</w:t>
      </w:r>
      <w:r w:rsidR="00397A46">
        <w:rPr>
          <w:rFonts w:ascii="Times New Roman" w:hAnsi="Times New Roman" w:cs="Times New Roman"/>
          <w:sz w:val="24"/>
          <w:szCs w:val="24"/>
        </w:rPr>
        <w:t>ры и образования МР «Вилюйский улус (район)» РС(Я);</w:t>
      </w:r>
    </w:p>
    <w:p w:rsidR="00227F0A" w:rsidRPr="00397A46" w:rsidRDefault="00227F0A" w:rsidP="00227F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46">
        <w:rPr>
          <w:rFonts w:ascii="Times New Roman" w:hAnsi="Times New Roman"/>
          <w:sz w:val="24"/>
          <w:szCs w:val="24"/>
        </w:rPr>
        <w:t xml:space="preserve">Оператору по сбору, обобщению и анализу информации и качестве услуг муниципальных учреждений </w:t>
      </w:r>
      <w:r w:rsidR="00397A46">
        <w:rPr>
          <w:rFonts w:ascii="Times New Roman" w:hAnsi="Times New Roman"/>
          <w:sz w:val="24"/>
          <w:szCs w:val="24"/>
        </w:rPr>
        <w:t xml:space="preserve">культуры и </w:t>
      </w:r>
      <w:r w:rsidRPr="00397A46">
        <w:rPr>
          <w:rFonts w:ascii="Times New Roman" w:hAnsi="Times New Roman"/>
          <w:sz w:val="24"/>
          <w:szCs w:val="24"/>
        </w:rPr>
        <w:t>образования МР «Вилюйский улус (район)» РС(Я) руководствоваться данным распоряжением.</w:t>
      </w:r>
    </w:p>
    <w:p w:rsidR="00A776C5" w:rsidRDefault="006A177B" w:rsidP="00A776C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распоряжения </w:t>
      </w:r>
      <w:r w:rsidR="00397A46">
        <w:rPr>
          <w:rFonts w:ascii="Times New Roman" w:hAnsi="Times New Roman"/>
          <w:sz w:val="24"/>
          <w:szCs w:val="24"/>
        </w:rPr>
        <w:t>оставляю за собой.</w:t>
      </w: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Pr="006A177B" w:rsidRDefault="006A177B" w:rsidP="006A17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                                                                           С.Н. Винокуров</w:t>
      </w:r>
    </w:p>
    <w:p w:rsidR="000712B1" w:rsidRDefault="000712B1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Pr="00A776C5" w:rsidRDefault="00A776C5" w:rsidP="00A776C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>Приложение</w:t>
      </w:r>
    </w:p>
    <w:p w:rsidR="00A776C5" w:rsidRPr="00A776C5" w:rsidRDefault="00A776C5" w:rsidP="00A776C5">
      <w:pPr>
        <w:pStyle w:val="ConsPlusNormal"/>
        <w:jc w:val="both"/>
        <w:rPr>
          <w:rFonts w:ascii="Times New Roman" w:hAnsi="Times New Roman" w:cs="Times New Roman"/>
        </w:rPr>
      </w:pPr>
    </w:p>
    <w:p w:rsidR="00A776C5" w:rsidRPr="00A776C5" w:rsidRDefault="006A177B" w:rsidP="00A776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A177B" w:rsidRDefault="00A776C5" w:rsidP="00A776C5">
      <w:pPr>
        <w:pStyle w:val="ConsPlusNormal"/>
        <w:jc w:val="right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>Распоряжением Главы</w:t>
      </w:r>
    </w:p>
    <w:p w:rsidR="00A776C5" w:rsidRPr="00A776C5" w:rsidRDefault="00A776C5" w:rsidP="00A776C5">
      <w:pPr>
        <w:pStyle w:val="ConsPlusNormal"/>
        <w:jc w:val="right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 xml:space="preserve"> МР «Вилюйский улус (район)</w:t>
      </w:r>
      <w:r>
        <w:rPr>
          <w:rFonts w:ascii="Times New Roman" w:hAnsi="Times New Roman" w:cs="Times New Roman"/>
        </w:rPr>
        <w:t>»</w:t>
      </w:r>
      <w:r w:rsidRPr="00A776C5">
        <w:rPr>
          <w:rFonts w:ascii="Times New Roman" w:hAnsi="Times New Roman" w:cs="Times New Roman"/>
        </w:rPr>
        <w:t xml:space="preserve"> РС(Я)</w:t>
      </w:r>
    </w:p>
    <w:p w:rsidR="00A776C5" w:rsidRPr="00A776C5" w:rsidRDefault="00A776C5" w:rsidP="00A776C5">
      <w:pPr>
        <w:pStyle w:val="ConsPlusNormal"/>
        <w:jc w:val="right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>от «___» ________________ 2016 г. N __________</w:t>
      </w:r>
    </w:p>
    <w:p w:rsidR="00A776C5" w:rsidRDefault="00A776C5" w:rsidP="00A776C5">
      <w:pPr>
        <w:pStyle w:val="ConsPlusNormal"/>
        <w:jc w:val="both"/>
      </w:pPr>
    </w:p>
    <w:p w:rsidR="00A776C5" w:rsidRDefault="00A776C5" w:rsidP="00A776C5">
      <w:pPr>
        <w:pStyle w:val="ConsPlusTitle"/>
        <w:jc w:val="center"/>
      </w:pPr>
      <w:bookmarkStart w:id="0" w:name="Par31"/>
      <w:bookmarkEnd w:id="0"/>
      <w:r>
        <w:t>ПОКАЗАТЕЛИ,</w:t>
      </w:r>
    </w:p>
    <w:p w:rsidR="00A776C5" w:rsidRDefault="00A776C5" w:rsidP="00A776C5">
      <w:pPr>
        <w:pStyle w:val="ConsPlusTitle"/>
        <w:jc w:val="center"/>
      </w:pPr>
      <w:r>
        <w:t>ХАРАКТЕРИЗУЮЩИЕ ОБЩИЕ КРИТЕРИИ ОЦЕНКИ КАЧЕСТВА</w:t>
      </w:r>
    </w:p>
    <w:p w:rsidR="00A776C5" w:rsidRDefault="00A776C5" w:rsidP="00A776C5">
      <w:pPr>
        <w:pStyle w:val="ConsPlusTitle"/>
        <w:jc w:val="center"/>
      </w:pPr>
      <w:r>
        <w:t>ОБРАЗОВАТЕЛЬНОЙ ДЕЯТЕЛЬНОСТИ ОРГАНИЗАЦИЙ,</w:t>
      </w:r>
    </w:p>
    <w:p w:rsidR="00A776C5" w:rsidRDefault="00A776C5" w:rsidP="00A776C5">
      <w:pPr>
        <w:pStyle w:val="ConsPlusTitle"/>
        <w:jc w:val="center"/>
      </w:pPr>
      <w:r>
        <w:t xml:space="preserve"> ОСУЩЕСТВЛЯЮЩИХ ОБРАЗОВАТЕЛЬНУЮ ДЕЯТЕЛЬНОСТЬ </w:t>
      </w:r>
    </w:p>
    <w:p w:rsidR="00A776C5" w:rsidRDefault="00A776C5" w:rsidP="00A776C5">
      <w:pPr>
        <w:pStyle w:val="ConsPlusTitle"/>
        <w:jc w:val="center"/>
      </w:pPr>
      <w:r>
        <w:t>НА ТЕРРРИТОРИИ МР «ВИЛЮЙСКИЙ УЛУС (РАЙОН)» РС(Я)</w:t>
      </w:r>
    </w:p>
    <w:p w:rsidR="00A776C5" w:rsidRDefault="00A776C5" w:rsidP="00A776C5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7"/>
        <w:gridCol w:w="2899"/>
        <w:gridCol w:w="992"/>
        <w:gridCol w:w="425"/>
        <w:gridCol w:w="142"/>
        <w:gridCol w:w="425"/>
        <w:gridCol w:w="567"/>
        <w:gridCol w:w="426"/>
        <w:gridCol w:w="141"/>
        <w:gridCol w:w="142"/>
        <w:gridCol w:w="284"/>
        <w:gridCol w:w="992"/>
        <w:gridCol w:w="1276"/>
      </w:tblGrid>
      <w:tr w:rsidR="00D05FD3" w:rsidRPr="00E53475" w:rsidTr="00D05F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FD3" w:rsidRPr="00E53475" w:rsidTr="00562F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" w:history="1">
              <w:r w:rsidRPr="00E5347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05FD3" w:rsidRPr="00E53475" w:rsidTr="00562F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D07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</w:t>
            </w:r>
          </w:p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E53475" w:rsidRPr="00E53475" w:rsidTr="00E53475">
        <w:trPr>
          <w:trHeight w:val="11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D07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3475" w:rsidRPr="00E53475" w:rsidRDefault="00E53475" w:rsidP="00E5347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  <w:r w:rsidR="00940D77">
              <w:rPr>
                <w:rFonts w:ascii="Times New Roman" w:hAnsi="Times New Roman" w:cs="Times New Roman"/>
              </w:rPr>
              <w:t xml:space="preserve"> </w:t>
            </w:r>
          </w:p>
          <w:p w:rsidR="00E53475" w:rsidRPr="00E53475" w:rsidRDefault="00E53475" w:rsidP="00E534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E53475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rPr>
          <w:trHeight w:val="21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наименование структурных подразделений (органов управления);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фамилии, имена, отчества и должности руководителей структурных подразделений;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места нахождения структурных подразделений;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адреса официальных сайтов в сети "Интернет" структурных подразделений (при наличии);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адреса электронной почты структурных подразделений (при наличии);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52294E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E53475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уровне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 формах обучения;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 нормативном сроке обучения;</w:t>
            </w:r>
          </w:p>
          <w:p w:rsidR="00E53475" w:rsidRPr="00E53475" w:rsidRDefault="00E53475" w:rsidP="00D07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52294E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E53475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о сроке действия лицензии на ведение образовательной деятельности,   государственной аккредитации образовательной программы 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E53475" w:rsidRDefault="0052294E" w:rsidP="0052294E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52294E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940D77">
        <w:trPr>
          <w:trHeight w:val="34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описании образовательной программы с приложением ее копии;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учебном плане с приложением его копии;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календарном учебном графике с приложением его копии;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</w:t>
            </w:r>
            <w:r w:rsidR="00940D77">
              <w:rPr>
                <w:rFonts w:ascii="Times New Roman" w:hAnsi="Times New Roman" w:cs="Times New Roman"/>
              </w:rPr>
              <w:t xml:space="preserve"> 1</w:t>
            </w:r>
            <w:r w:rsidR="00940D77" w:rsidRPr="00E53475">
              <w:rPr>
                <w:rFonts w:ascii="Times New Roman" w:hAnsi="Times New Roman" w:cs="Times New Roman"/>
              </w:rPr>
              <w:t xml:space="preserve"> балл;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Полная информация – </w:t>
            </w:r>
            <w:r>
              <w:rPr>
                <w:rFonts w:ascii="Times New Roman" w:hAnsi="Times New Roman" w:cs="Times New Roman"/>
              </w:rPr>
              <w:t>2</w:t>
            </w:r>
            <w:r w:rsidRPr="00E53475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языках, на которых осуществляется образование (обучение);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940D77">
        <w:trPr>
          <w:trHeight w:val="2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фамилия, имя, отчество (при наличии) руководителя, его заместителей;</w:t>
            </w:r>
          </w:p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должность руководителя, его заместителей;</w:t>
            </w:r>
          </w:p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контактные телефоны;</w:t>
            </w:r>
          </w:p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адрес электронной почты;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Default="00E53475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F10967" w:rsidRPr="00F10967" w:rsidTr="00562F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 работников с указанием уровня образования, квалификации и опыта работы, в том числе:</w:t>
            </w:r>
          </w:p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фамилия, имя, отчество (при наличии) работника;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0967" w:rsidRPr="00E53475" w:rsidRDefault="00F10967" w:rsidP="00F1096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0967" w:rsidRPr="00F10967" w:rsidRDefault="00F10967" w:rsidP="00F1096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67" w:rsidRPr="00E53475" w:rsidRDefault="00F10967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F10967" w:rsidRPr="00E53475" w:rsidRDefault="0052294E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F1096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F10967" w:rsidRPr="00F10967" w:rsidRDefault="00F10967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занимаемая должность (должности);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преподаваемые дисциплины;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ученая степень (при наличии);</w:t>
            </w:r>
          </w:p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ученое звание (при наличии);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наименование направления подготовки и (или) специальности;</w:t>
            </w:r>
          </w:p>
          <w:p w:rsid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5FD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3245FD" w:rsidRPr="00F10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5FD" w:rsidRPr="00E53475" w:rsidRDefault="003245FD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45FD" w:rsidRPr="00F10967" w:rsidRDefault="003245FD" w:rsidP="003245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D" w:rsidRPr="00E53475" w:rsidRDefault="003245FD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3245FD" w:rsidRPr="00E53475" w:rsidRDefault="0052294E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3245FD" w:rsidRPr="00E53475">
              <w:rPr>
                <w:rFonts w:ascii="Times New Roman" w:hAnsi="Times New Roman" w:cs="Times New Roman"/>
              </w:rPr>
              <w:t xml:space="preserve">асть информации – </w:t>
            </w:r>
            <w:r w:rsidR="003245FD">
              <w:rPr>
                <w:rFonts w:ascii="Times New Roman" w:hAnsi="Times New Roman" w:cs="Times New Roman"/>
              </w:rPr>
              <w:t xml:space="preserve">от 1 до 2 </w:t>
            </w:r>
            <w:r w:rsidR="003245FD" w:rsidRPr="00E53475">
              <w:rPr>
                <w:rFonts w:ascii="Times New Roman" w:hAnsi="Times New Roman" w:cs="Times New Roman"/>
              </w:rPr>
              <w:t>балл</w:t>
            </w:r>
            <w:r w:rsidR="003245FD">
              <w:rPr>
                <w:rFonts w:ascii="Times New Roman" w:hAnsi="Times New Roman" w:cs="Times New Roman"/>
              </w:rPr>
              <w:t>ов</w:t>
            </w:r>
            <w:r w:rsidR="003245FD" w:rsidRPr="00E53475">
              <w:rPr>
                <w:rFonts w:ascii="Times New Roman" w:hAnsi="Times New Roman" w:cs="Times New Roman"/>
              </w:rPr>
              <w:t>;</w:t>
            </w:r>
          </w:p>
          <w:p w:rsidR="003245FD" w:rsidRPr="00F10967" w:rsidRDefault="003245FD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E53475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245FD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F109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ab/>
              <w:t>общий стаж работы;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3245FD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5FD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8</w:t>
            </w:r>
            <w:r w:rsidRPr="00F109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стаж работы по специальности;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3245FD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28A" w:rsidTr="001F328A">
        <w:trPr>
          <w:trHeight w:val="121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F328A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28A">
              <w:rPr>
                <w:rFonts w:ascii="Times New Roman" w:hAnsi="Times New Roman" w:cs="Times New Roman"/>
              </w:rPr>
              <w:t>1.3</w:t>
            </w: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1F3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F328A" w:rsidRDefault="001F328A" w:rsidP="001F328A">
            <w:pPr>
              <w:pStyle w:val="ConsPlusNormal"/>
              <w:ind w:left="2"/>
              <w:jc w:val="both"/>
              <w:rPr>
                <w:rFonts w:ascii="Times New Roman" w:hAnsi="Times New Roman" w:cs="Times New Roman"/>
              </w:rPr>
            </w:pPr>
            <w:r w:rsidRPr="001F328A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   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1F328A" w:rsidRPr="001F328A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28A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05FD3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1C1E4B" w:rsidP="001C1E4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>Наличие информации на официальном сайте организации осуществляющих образовательную деятельность  о телефоне, электронной почте организации для связи с руководителями, заместителями руководителей ОО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313008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52294E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Pr="00E53475">
              <w:rPr>
                <w:rFonts w:ascii="Times New Roman" w:hAnsi="Times New Roman" w:cs="Times New Roman"/>
              </w:rPr>
              <w:t>асть информации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E53475">
              <w:rPr>
                <w:rFonts w:ascii="Times New Roman" w:hAnsi="Times New Roman" w:cs="Times New Roman"/>
              </w:rPr>
              <w:t xml:space="preserve"> балл;</w:t>
            </w:r>
          </w:p>
          <w:p w:rsidR="00D05FD3" w:rsidRPr="001C1E4B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Полная информация – </w:t>
            </w:r>
            <w:r>
              <w:rPr>
                <w:rFonts w:ascii="Times New Roman" w:hAnsi="Times New Roman" w:cs="Times New Roman"/>
              </w:rPr>
              <w:t>2</w:t>
            </w:r>
            <w:r w:rsidRPr="00E53475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52294E" w:rsidTr="0052294E">
        <w:trPr>
          <w:trHeight w:val="2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1C1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>Результативность дозвона по телефонному номеру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BC110F" w:rsidRDefault="0052294E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организацией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дозвонились – 0 баллов;</w:t>
            </w:r>
          </w:p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Дозвонились со 2 раза – 1 балл;</w:t>
            </w:r>
          </w:p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Дозвонились с 1 раза – 1 балл</w:t>
            </w:r>
          </w:p>
        </w:tc>
      </w:tr>
      <w:tr w:rsidR="0052294E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1C1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>Результативность связи по электронной почте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BC110F" w:rsidRDefault="0052294E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Указанного адреса не существует – 0 баллов;</w:t>
            </w:r>
          </w:p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Указанный адрес работает (письмо ушло)-1 балл;</w:t>
            </w:r>
          </w:p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ответ на эл. письмо – 2 балла</w:t>
            </w:r>
          </w:p>
        </w:tc>
      </w:tr>
      <w:tr w:rsidR="001F328A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1C1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 xml:space="preserve">Наличие на официальном сайте организации форумов, горячей линии и (или) других средств, позволяющих вносить предложения, направленные </w:t>
            </w:r>
            <w:r>
              <w:rPr>
                <w:rFonts w:ascii="Times New Roman" w:hAnsi="Times New Roman" w:cs="Times New Roman"/>
              </w:rPr>
              <w:t>на улучшение работы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BC110F" w:rsidRDefault="001F328A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средств, позволяющих вносить предложения, удобство их использования для потребителей </w:t>
            </w:r>
          </w:p>
        </w:tc>
      </w:tr>
      <w:tr w:rsidR="001F328A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положительно оценивающих доступность взаимодействия с педагогическими работниками по телефону или по электронной почте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BC110F" w:rsidRDefault="001F328A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получателей образовательных услуг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опроса получателей образовательных услуг.</w:t>
            </w:r>
          </w:p>
        </w:tc>
      </w:tr>
      <w:tr w:rsidR="006717BD" w:rsidRPr="00EC6564" w:rsidTr="006717BD">
        <w:trPr>
          <w:trHeight w:val="107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1.4</w:t>
            </w:r>
          </w:p>
          <w:p w:rsidR="006717BD" w:rsidRPr="00EC6564" w:rsidRDefault="006717BD" w:rsidP="00671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</w:t>
            </w:r>
          </w:p>
          <w:p w:rsidR="006717BD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получателей образовательных услуг (по телефону, по электронной почте, с помощью электронных</w:t>
            </w:r>
          </w:p>
          <w:p w:rsidR="006717BD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сервисов, доступных на официальном сайте организации)</w:t>
            </w:r>
          </w:p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05FD3" w:rsidRPr="00EC6564" w:rsidTr="006717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</w:t>
            </w:r>
          </w:p>
          <w:p w:rsidR="006717BD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получателей образовательных услуг (по телефону, по электронной почте, с помощью электронных</w:t>
            </w:r>
          </w:p>
          <w:p w:rsidR="00D05FD3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сервисов, доступных на официальном сайте организации)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Официальный сайт организации, опрос получателей образовательных услуг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Наличие на официальном сайте информации о ходе рассмотрения обращений граждан, поступивших в организацию от</w:t>
            </w:r>
          </w:p>
          <w:p w:rsidR="00D05FD3" w:rsidRPr="00EC6564" w:rsidRDefault="006717BD" w:rsidP="00EC6564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получателей образовательных </w:t>
            </w:r>
            <w:r w:rsidR="00EC6564" w:rsidRPr="00EC6564">
              <w:rPr>
                <w:rFonts w:ascii="Times New Roman" w:hAnsi="Times New Roman" w:cs="Times New Roman"/>
              </w:rPr>
              <w:t>и ее доступность.</w:t>
            </w:r>
          </w:p>
          <w:p w:rsidR="00EC6564" w:rsidRPr="00EC6564" w:rsidRDefault="00EC6564" w:rsidP="00EC6564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Результаты опроса получателей образовательных услуг</w:t>
            </w:r>
          </w:p>
        </w:tc>
      </w:tr>
      <w:tr w:rsidR="00D05FD3" w:rsidRPr="00227F0A" w:rsidTr="006717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1.4.2.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227F0A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Наличие информации о порядке  хода рассмотрения обращений граждан, поступивших в организацию от</w:t>
            </w:r>
          </w:p>
          <w:p w:rsidR="00D05FD3" w:rsidRPr="00227F0A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получателей образовательных услуг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Определен порядок и размещен на официальном сайте в доступном месте (0-2 баллов)</w:t>
            </w:r>
          </w:p>
          <w:p w:rsidR="00EC6564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Размещена на сайте информация о результатах рассмотрения обращения граждан. Информация понятна и доступна для получателей образовательных услуг</w:t>
            </w:r>
          </w:p>
          <w:p w:rsidR="00EC6564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(0-3 баллов)</w:t>
            </w:r>
          </w:p>
        </w:tc>
      </w:tr>
      <w:tr w:rsidR="00F10967" w:rsidRPr="00227F0A" w:rsidTr="00562F81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F10967" w:rsidP="00691F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II.</w:t>
            </w:r>
            <w:r w:rsidR="00EC6564" w:rsidRPr="00227F0A">
              <w:rPr>
                <w:rFonts w:ascii="Times New Roman" w:hAnsi="Times New Roman" w:cs="Times New Roman"/>
              </w:rPr>
              <w:t xml:space="preserve"> </w:t>
            </w:r>
            <w:r w:rsidRPr="00227F0A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D05FD3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D05FD3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D05FD3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B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(0-10</w:t>
            </w:r>
            <w:r w:rsidR="00691F9B" w:rsidRPr="00227F0A">
              <w:rPr>
                <w:rFonts w:ascii="Times New Roman" w:hAnsi="Times New Roman" w:cs="Times New Roman"/>
              </w:rPr>
              <w:t xml:space="preserve"> для организаций общего </w:t>
            </w:r>
            <w:r w:rsidRPr="00227F0A">
              <w:rPr>
                <w:rFonts w:ascii="Times New Roman" w:hAnsi="Times New Roman" w:cs="Times New Roman"/>
              </w:rPr>
              <w:t>образования)</w:t>
            </w:r>
          </w:p>
          <w:p w:rsidR="00D05FD3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(0-7) для дошкольных образовательных организаций</w:t>
            </w:r>
            <w:r w:rsidR="00562F81" w:rsidRPr="00227F0A">
              <w:rPr>
                <w:rFonts w:ascii="Times New Roman" w:hAnsi="Times New Roman" w:cs="Times New Roman"/>
              </w:rPr>
              <w:t xml:space="preserve"> и дополнительного образования)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B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Справка МТБ образовательной организации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поступает от самой образовательной организации</w:t>
            </w:r>
          </w:p>
        </w:tc>
      </w:tr>
      <w:tr w:rsidR="00EC6564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В ОО имеется водопровод, центральное отопление, канализация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</w:t>
            </w:r>
            <w:r w:rsidR="00562F81" w:rsidRPr="00227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Имеются все виды благоустройства –</w:t>
            </w:r>
            <w:r w:rsidR="00562F81" w:rsidRPr="00227F0A">
              <w:rPr>
                <w:rFonts w:ascii="Times New Roman" w:hAnsi="Times New Roman" w:cs="Times New Roman"/>
              </w:rPr>
              <w:t xml:space="preserve"> 3</w:t>
            </w:r>
            <w:r w:rsidRPr="00227F0A">
              <w:rPr>
                <w:rFonts w:ascii="Times New Roman" w:hAnsi="Times New Roman" w:cs="Times New Roman"/>
              </w:rPr>
              <w:t xml:space="preserve"> балла, частично – 1</w:t>
            </w:r>
            <w:r w:rsidR="00562F81" w:rsidRPr="00227F0A">
              <w:rPr>
                <w:rFonts w:ascii="Times New Roman" w:hAnsi="Times New Roman" w:cs="Times New Roman"/>
              </w:rPr>
              <w:t>-2</w:t>
            </w:r>
            <w:r w:rsidRPr="00227F0A">
              <w:rPr>
                <w:rFonts w:ascii="Times New Roman" w:hAnsi="Times New Roman" w:cs="Times New Roman"/>
              </w:rPr>
              <w:t xml:space="preserve"> балл</w:t>
            </w:r>
            <w:r w:rsidR="00562F81" w:rsidRPr="00227F0A">
              <w:rPr>
                <w:rFonts w:ascii="Times New Roman" w:hAnsi="Times New Roman" w:cs="Times New Roman"/>
              </w:rPr>
              <w:t>а</w:t>
            </w:r>
            <w:r w:rsidRPr="00227F0A">
              <w:rPr>
                <w:rFonts w:ascii="Times New Roman" w:hAnsi="Times New Roman" w:cs="Times New Roman"/>
              </w:rPr>
              <w:t>, отсутствуют – 0 баллов</w:t>
            </w:r>
          </w:p>
        </w:tc>
      </w:tr>
      <w:tr w:rsidR="00EC6564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271E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Число персональных компьютеров, используемых </w:t>
            </w:r>
            <w:r w:rsidR="00562F81" w:rsidRPr="00227F0A">
              <w:rPr>
                <w:rStyle w:val="8pt0pt"/>
                <w:rFonts w:eastAsiaTheme="minorEastAsia"/>
                <w:sz w:val="20"/>
                <w:szCs w:val="20"/>
              </w:rPr>
              <w:t>в учебных целях</w:t>
            </w:r>
            <w:r w:rsidR="00271E67">
              <w:rPr>
                <w:rStyle w:val="8pt0pt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Сведения предоставляются только по организациям, реализующим программы общего образования</w:t>
            </w:r>
          </w:p>
        </w:tc>
      </w:tr>
      <w:tr w:rsidR="00EC6564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Организация имеет подключения к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0-1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Да/нет</w:t>
            </w:r>
          </w:p>
        </w:tc>
      </w:tr>
      <w:tr w:rsidR="00562F8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В ОО организации имеется библиотека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0-1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Сведения предоставляются только по организациям, реализующим программы общего образования</w:t>
            </w:r>
            <w:r w:rsidRPr="00227F0A">
              <w:rPr>
                <w:rFonts w:ascii="Times New Roman" w:hAnsi="Times New Roman" w:cs="Times New Roman"/>
              </w:rPr>
              <w:t xml:space="preserve"> </w:t>
            </w:r>
          </w:p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Да/нет</w:t>
            </w:r>
          </w:p>
        </w:tc>
      </w:tr>
      <w:tr w:rsidR="00562F8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образовательных услуг, удовлетворенных материально- техническим обеспечением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получателей образовательных услуг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от 0 до 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 xml:space="preserve">Опрос </w:t>
            </w:r>
            <w:r w:rsidRPr="00227F0A">
              <w:rPr>
                <w:rStyle w:val="8pt0pt0"/>
                <w:b w:val="0"/>
                <w:sz w:val="20"/>
                <w:szCs w:val="20"/>
              </w:rPr>
              <w:lastRenderedPageBreak/>
              <w:t>получателей образовательных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услуг.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lastRenderedPageBreak/>
              <w:t>Информация поступает от самих ОО.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образовательной организации имеется столовая или буфет для организации горячего питания обучающихся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rFonts w:ascii="Times New Roman" w:hAnsi="Times New Roman" w:cs="Times New Roman"/>
              </w:rPr>
              <w:t xml:space="preserve"> </w:t>
            </w: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- 5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образовательной организации имеется физкультурный зал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rFonts w:ascii="Times New Roman" w:hAnsi="Times New Roman" w:cs="Times New Roman"/>
              </w:rPr>
              <w:t xml:space="preserve"> </w:t>
            </w: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- 1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00 разработана и реализуется специальная программа, направленная на формирование основ здорового образа жизни и профилактики вредных привычек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ОО, официальный сайт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- 1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00 в текущем году не было несчастных случаев с обучающимися во время пребывания в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- 1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услуг, удовлетворенных условиями для охраны и укрепления здоровья, организации питания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Опрос получателей образовательных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услуг.</w:t>
            </w:r>
          </w:p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(от 0 до 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C056A1" w:rsidRPr="00227F0A" w:rsidRDefault="00C056A1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Информация поступает от самих ОО и проверяется по формам ФСН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761710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2.3</w:t>
            </w:r>
            <w:r w:rsidR="003B0C87" w:rsidRPr="00227F0A">
              <w:rPr>
                <w:rFonts w:ascii="Times New Roman" w:hAnsi="Times New Roman" w:cs="Times New Roman"/>
              </w:rPr>
              <w:t>.</w:t>
            </w:r>
            <w:r w:rsidRPr="00227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EF019B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Наличие в образовательном учреждении локального нормативного акта, регулирующего обучение по индивидуальному учебному плану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- 4</w:t>
            </w:r>
          </w:p>
        </w:tc>
      </w:tr>
      <w:tr w:rsidR="00EF019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</w:t>
            </w:r>
            <w:r w:rsidR="00761710" w:rsidRPr="00227F0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EF019B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В ОО реализуются образовательные программы с использованием дистанционных образовательных технологий, электронного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– 4</w:t>
            </w:r>
          </w:p>
          <w:p w:rsidR="003B0C87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Све</w:t>
            </w:r>
            <w:r w:rsidR="00761710"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дения предоставляются только по </w:t>
            </w: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организациям, реализующим программы общего образования</w:t>
            </w:r>
          </w:p>
        </w:tc>
      </w:tr>
      <w:tr w:rsidR="00EF019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76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</w:t>
            </w:r>
            <w:r w:rsidR="00761710" w:rsidRPr="00227F0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EF019B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В дошкольной образовательной организации создана </w:t>
            </w:r>
            <w:r w:rsidRPr="00227F0A">
              <w:rPr>
                <w:rStyle w:val="8pt0pt"/>
                <w:rFonts w:eastAsiaTheme="minorEastAsia"/>
                <w:sz w:val="20"/>
                <w:szCs w:val="20"/>
              </w:rPr>
              <w:lastRenderedPageBreak/>
              <w:t>развивающая предметно-пространственная среда, обеспечивающая условия для индивидуальной работы с обучающимися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B0C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Да-3</w:t>
            </w:r>
          </w:p>
          <w:p w:rsidR="003B0C87" w:rsidRPr="00227F0A" w:rsidRDefault="003B0C87" w:rsidP="003B0C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Частично-1-2</w:t>
            </w:r>
          </w:p>
          <w:p w:rsidR="003B0C87" w:rsidRPr="00227F0A" w:rsidRDefault="003B0C87" w:rsidP="003B0C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Нет-0</w:t>
            </w:r>
          </w:p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lastRenderedPageBreak/>
              <w:t>(Сведения предоставляются только по организациям, реализующим программы дошкольного образования</w:t>
            </w:r>
          </w:p>
        </w:tc>
      </w:tr>
      <w:tr w:rsidR="003B0C8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2.</w:t>
            </w:r>
            <w:r w:rsidR="00761710" w:rsidRPr="00227F0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Доля получателей услуг, удовлетворенных условиями для организации индивидуальной работы с обучающимися, в том числе с обучающимися с ОВЗ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Баллы (0-10)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Для общеобразовательных организаций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Количество разработанных дополнительных образовательных программ (ДОП)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0-4 баллов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Формы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федерального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статистического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 программ - 0 баллов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За каждую программу начисляется 0,5 баллов (но не более 4 баллов)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Количество реализуемых ДОП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0-5 баллов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Формы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федерального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статистического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За каждую реализуемую ДОП начисляется 0,5 баллов, но не более 5 баллов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услуг, удовлетворенных наличием дополнительных образовательных программ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3B0C8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EB7063">
            <w:pPr>
              <w:pStyle w:val="ConsPlusNormal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</w:t>
            </w:r>
            <w:r w:rsidR="00362E28" w:rsidRPr="00227F0A">
              <w:rPr>
                <w:rFonts w:ascii="Times New Roman" w:hAnsi="Times New Roman" w:cs="Times New Roman"/>
              </w:rPr>
              <w:t xml:space="preserve">х, в том числе в </w:t>
            </w:r>
            <w:r w:rsidRPr="00227F0A">
              <w:rPr>
                <w:rFonts w:ascii="Times New Roman" w:hAnsi="Times New Roman" w:cs="Times New Roman"/>
              </w:rPr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271E6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 участвующих в творческих конкурсах, от общего количества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 участвующих в олимпиадах от общего количества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 участвующих в физкультурных и спортивных мероприятиях, от общего количества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учащихся-победителей всероссийских и международных олимпиад, конкурсов, физкультурных и спортивных мероприятий от общего числа обучающихся в учреждении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услуг, удовлетворенных достижениями обучающихся в образовательной деятельности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(от 0 до 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362E28" w:rsidRPr="00227F0A" w:rsidRDefault="000C39B6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Экспертная оценка, (учитывается вид образовательного учреждения и направленность его деятельности)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Наличие психолого</w:t>
            </w:r>
            <w:r w:rsidRPr="00227F0A">
              <w:rPr>
                <w:rStyle w:val="8pt0pt"/>
                <w:sz w:val="20"/>
                <w:szCs w:val="20"/>
              </w:rPr>
              <w:softHyphen/>
              <w:t>педагогической службы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Да-4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Нет-0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Наличие в ОО медицинского кабинета, имеющего разрешение Роспотребнадзора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Да-4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Нет-0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Доля получателей услуг, удовлетворенных возможностями организации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оказания психолого</w:t>
            </w:r>
            <w:r w:rsidRPr="00227F0A">
              <w:rPr>
                <w:rStyle w:val="8pt0pt0"/>
                <w:b w:val="0"/>
                <w:sz w:val="20"/>
                <w:szCs w:val="20"/>
              </w:rPr>
              <w:softHyphen/>
              <w:t>педагогической, медицинской и социальной помощи обучающимся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EB70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62112B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0-</w:t>
            </w:r>
            <w:r w:rsidR="00271E67">
              <w:rPr>
                <w:rStyle w:val="8pt0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0C39B6" w:rsidRPr="00227F0A" w:rsidRDefault="000C39B6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0C39B6" w:rsidRPr="00227F0A" w:rsidRDefault="000C39B6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0C39B6" w:rsidRPr="00227F0A" w:rsidRDefault="000C39B6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ОО созданы условия для беспрепятственного доступа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Да-2</w:t>
            </w:r>
            <w:r w:rsidRPr="00227F0A">
              <w:rPr>
                <w:sz w:val="20"/>
                <w:szCs w:val="20"/>
              </w:rPr>
              <w:t>, ч</w:t>
            </w:r>
            <w:r w:rsidRPr="00227F0A">
              <w:rPr>
                <w:rStyle w:val="8pt0pt"/>
                <w:sz w:val="20"/>
                <w:szCs w:val="20"/>
              </w:rPr>
              <w:t>астично - 1 Нет - 0</w:t>
            </w: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Адаптированы зоны оказания услуг, санитарно-гигиенических помещений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Да-2</w:t>
            </w:r>
            <w:r w:rsidRPr="00227F0A">
              <w:rPr>
                <w:sz w:val="20"/>
                <w:szCs w:val="20"/>
              </w:rPr>
              <w:t>, ч</w:t>
            </w:r>
            <w:r w:rsidRPr="00227F0A">
              <w:rPr>
                <w:rStyle w:val="8pt0pt"/>
                <w:sz w:val="20"/>
                <w:szCs w:val="20"/>
              </w:rPr>
              <w:t>астично - 1 Нет-0</w:t>
            </w: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Имеются специально обученные педагогические работники для работы с обучающихся с ограниченными возможностями здоровья и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Да-2 Нет - 0</w:t>
            </w: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2.7.4.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Образовательная организация имеет специальное оборудование, программно-аппаратные комплексы для обучения детей с ОВ'З и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</w:t>
            </w:r>
            <w:r w:rsidR="00271E6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 4</w:t>
            </w:r>
          </w:p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Частично - 2 Нет-0</w:t>
            </w:r>
          </w:p>
        </w:tc>
      </w:tr>
      <w:tr w:rsidR="0062112B" w:rsidRPr="00227F0A" w:rsidTr="008E50CA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III.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62112B" w:rsidRPr="00227F0A" w:rsidTr="0062112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Социологический опрос получателей услуг</w:t>
            </w:r>
          </w:p>
        </w:tc>
      </w:tr>
      <w:tr w:rsidR="0062112B" w:rsidRPr="00227F0A" w:rsidTr="0062112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Социологический опрос получателей услуг</w:t>
            </w:r>
          </w:p>
        </w:tc>
      </w:tr>
      <w:tr w:rsidR="0062112B" w:rsidRPr="00227F0A" w:rsidTr="005D02E0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IV.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62112B" w:rsidRPr="00227F0A" w:rsidTr="00E023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получателей услуг</w:t>
            </w:r>
          </w:p>
        </w:tc>
      </w:tr>
      <w:tr w:rsidR="0062112B" w:rsidRPr="00227F0A" w:rsidTr="00BC05A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получателей услуг</w:t>
            </w:r>
          </w:p>
        </w:tc>
      </w:tr>
      <w:tr w:rsidR="0062112B" w:rsidRPr="00227F0A" w:rsidTr="001949E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получателей услуг</w:t>
            </w:r>
          </w:p>
        </w:tc>
      </w:tr>
    </w:tbl>
    <w:p w:rsidR="00A776C5" w:rsidRPr="00227F0A" w:rsidRDefault="00A776C5" w:rsidP="00A776C5">
      <w:pPr>
        <w:pStyle w:val="ConsPlusNormal"/>
        <w:jc w:val="both"/>
        <w:rPr>
          <w:rFonts w:ascii="Times New Roman" w:hAnsi="Times New Roman" w:cs="Times New Roman"/>
        </w:rPr>
      </w:pPr>
    </w:p>
    <w:p w:rsidR="00A776C5" w:rsidRPr="0062112B" w:rsidRDefault="00A776C5" w:rsidP="00A776C5">
      <w:pPr>
        <w:pStyle w:val="a5"/>
        <w:spacing w:after="0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BA43C8" w:rsidRPr="00DB276A" w:rsidRDefault="00BA43C8" w:rsidP="00BA4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Pr="00DB276A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Pr="00DB276A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7C4395" w:rsidRDefault="007C4395"/>
    <w:sectPr w:rsidR="007C4395" w:rsidSect="005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9C4"/>
    <w:multiLevelType w:val="hybridMultilevel"/>
    <w:tmpl w:val="17D00FD6"/>
    <w:lvl w:ilvl="0" w:tplc="3948F3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280E55"/>
    <w:multiLevelType w:val="hybridMultilevel"/>
    <w:tmpl w:val="67E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A43C8"/>
    <w:rsid w:val="000712B1"/>
    <w:rsid w:val="00081C8B"/>
    <w:rsid w:val="000C39B6"/>
    <w:rsid w:val="001729C7"/>
    <w:rsid w:val="00186B98"/>
    <w:rsid w:val="001B054A"/>
    <w:rsid w:val="001C1E4B"/>
    <w:rsid w:val="001F328A"/>
    <w:rsid w:val="00227F0A"/>
    <w:rsid w:val="00271E67"/>
    <w:rsid w:val="00313008"/>
    <w:rsid w:val="003245FD"/>
    <w:rsid w:val="00362E28"/>
    <w:rsid w:val="00397A46"/>
    <w:rsid w:val="003B0C87"/>
    <w:rsid w:val="003E4D0A"/>
    <w:rsid w:val="0052294E"/>
    <w:rsid w:val="00562F81"/>
    <w:rsid w:val="00597899"/>
    <w:rsid w:val="005B7A34"/>
    <w:rsid w:val="0062112B"/>
    <w:rsid w:val="006717BD"/>
    <w:rsid w:val="00691F9B"/>
    <w:rsid w:val="006A177B"/>
    <w:rsid w:val="00761710"/>
    <w:rsid w:val="00762BC7"/>
    <w:rsid w:val="007C27C3"/>
    <w:rsid w:val="007C4395"/>
    <w:rsid w:val="00940D77"/>
    <w:rsid w:val="00A25FEB"/>
    <w:rsid w:val="00A776C5"/>
    <w:rsid w:val="00A905E3"/>
    <w:rsid w:val="00B5159A"/>
    <w:rsid w:val="00BA43C8"/>
    <w:rsid w:val="00C056A1"/>
    <w:rsid w:val="00D05FD3"/>
    <w:rsid w:val="00D07160"/>
    <w:rsid w:val="00E53475"/>
    <w:rsid w:val="00EB7063"/>
    <w:rsid w:val="00EC6564"/>
    <w:rsid w:val="00EF019B"/>
    <w:rsid w:val="00F10967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4"/>
  </w:style>
  <w:style w:type="paragraph" w:styleId="1">
    <w:name w:val="heading 1"/>
    <w:basedOn w:val="a"/>
    <w:next w:val="a"/>
    <w:link w:val="10"/>
    <w:qFormat/>
    <w:rsid w:val="00BA43C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A43C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3C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A43C8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2B1"/>
    <w:pPr>
      <w:ind w:left="720"/>
      <w:contextualSpacing/>
    </w:pPr>
  </w:style>
  <w:style w:type="paragraph" w:customStyle="1" w:styleId="ConsPlusNormal">
    <w:name w:val="ConsPlusNormal"/>
    <w:rsid w:val="00A77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7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8pt0pt">
    <w:name w:val="Основной текст + 8 pt;Интервал 0 pt"/>
    <w:basedOn w:val="a0"/>
    <w:rsid w:val="0056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basedOn w:val="a0"/>
    <w:link w:val="21"/>
    <w:rsid w:val="00562F8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562F81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8pt0pt0">
    <w:name w:val="Основной текст + 8 pt;Полужирный;Интервал 0 pt"/>
    <w:basedOn w:val="a6"/>
    <w:rsid w:val="00C056A1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C0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70A0D44BF4DE324FD77AC10ADAE215399605D7E971CC745301EB55641739AA1A276C6W6S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07D1-C54B-4D85-81BF-D571919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Admin</cp:lastModifiedBy>
  <cp:revision>2</cp:revision>
  <dcterms:created xsi:type="dcterms:W3CDTF">2018-04-25T04:31:00Z</dcterms:created>
  <dcterms:modified xsi:type="dcterms:W3CDTF">2018-04-25T04:31:00Z</dcterms:modified>
</cp:coreProperties>
</file>